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C0A1" w14:textId="77777777" w:rsidR="00B35735" w:rsidRPr="00B35735" w:rsidRDefault="00B35735" w:rsidP="00B35735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333333"/>
          <w:sz w:val="20"/>
          <w:szCs w:val="20"/>
          <w:lang w:eastAsia="ru-KZ"/>
        </w:rPr>
      </w:pPr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«</w:t>
      </w:r>
      <w:proofErr w:type="spellStart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Медициналы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-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техникалы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колледж»</w:t>
      </w:r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жауапкершілігі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шектеулі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серіктестігі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1999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жылы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ұ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йымдастырыл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ан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не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колледж</w:t>
      </w:r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Н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ұ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р</w:t>
      </w:r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-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С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ұ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лтан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аласы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Есенберлин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к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ө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шесі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, 16/2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мекенжайында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жеке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имаратта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орналас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ан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.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Колледжді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ң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негізін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алаушысы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аза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стан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Республикасыны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ң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е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ң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бек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сі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ң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ірген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айраткері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профессор</w:t>
      </w:r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Рузуддинов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Саурбек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Рузуддин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ұ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лы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.</w:t>
      </w:r>
    </w:p>
    <w:p w14:paraId="17CCBEE7" w14:textId="77777777" w:rsidR="00B35735" w:rsidRPr="00B35735" w:rsidRDefault="00B35735" w:rsidP="00B35735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333333"/>
          <w:sz w:val="20"/>
          <w:szCs w:val="20"/>
          <w:lang w:eastAsia="ru-KZ"/>
        </w:rPr>
      </w:pP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2019 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жылы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колледж бес 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маманды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бойынша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Халы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аралы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институционалды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не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мамандандырыл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аккредиттеуден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тті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ө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тті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.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азіргі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уа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ытта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білім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беру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ызметі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5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маманды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бойынша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ү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зеге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асырылады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:</w:t>
      </w:r>
    </w:p>
    <w:p w14:paraId="24C4524D" w14:textId="77777777" w:rsidR="00B35735" w:rsidRPr="00B35735" w:rsidRDefault="00B35735" w:rsidP="00B35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333333"/>
          <w:sz w:val="20"/>
          <w:szCs w:val="20"/>
          <w:lang w:eastAsia="ru-KZ"/>
        </w:rPr>
      </w:pPr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09110100 «Стоматология»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 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біліктілігімен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4S09110102 «Дантист»;</w:t>
      </w:r>
    </w:p>
    <w:p w14:paraId="1A961829" w14:textId="77777777" w:rsidR="00B35735" w:rsidRPr="00B35735" w:rsidRDefault="00B35735" w:rsidP="00B35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333333"/>
          <w:sz w:val="20"/>
          <w:szCs w:val="20"/>
          <w:lang w:eastAsia="ru-KZ"/>
        </w:rPr>
      </w:pPr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09160100 «Фармация» 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біліктілігімен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4S09160101 «Фармацевт»;</w:t>
      </w:r>
    </w:p>
    <w:p w14:paraId="0B299B9D" w14:textId="77777777" w:rsidR="00B35735" w:rsidRPr="00B35735" w:rsidRDefault="00B35735" w:rsidP="00B35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333333"/>
          <w:sz w:val="20"/>
          <w:szCs w:val="20"/>
          <w:lang w:eastAsia="ru-KZ"/>
        </w:rPr>
      </w:pPr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09110200 «</w:t>
      </w:r>
      <w:proofErr w:type="spellStart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Ортопедиялы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стоматология»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 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біліктілігімен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4S09110201 «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Тіс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технигі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»;</w:t>
      </w:r>
    </w:p>
    <w:p w14:paraId="56438AC9" w14:textId="77777777" w:rsidR="00B35735" w:rsidRPr="00B35735" w:rsidRDefault="00B35735" w:rsidP="00B35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333333"/>
          <w:sz w:val="20"/>
          <w:szCs w:val="20"/>
          <w:lang w:eastAsia="ru-KZ"/>
        </w:rPr>
      </w:pPr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09140200 «</w:t>
      </w:r>
      <w:proofErr w:type="spellStart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Медициналы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оптика»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 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біліктілігі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4S09140201 «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Медициналы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оптик»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;</w:t>
      </w:r>
    </w:p>
    <w:p w14:paraId="7830160F" w14:textId="77777777" w:rsidR="00B35735" w:rsidRPr="00B35735" w:rsidRDefault="00B35735" w:rsidP="00B35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333333"/>
          <w:sz w:val="20"/>
          <w:szCs w:val="20"/>
          <w:lang w:eastAsia="ru-KZ"/>
        </w:rPr>
      </w:pPr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07140600 «</w:t>
      </w:r>
      <w:proofErr w:type="spellStart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Медициналы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техниканы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монтаждау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техникалы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ызмет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к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ө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рсету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не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ө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ндеу</w:t>
      </w:r>
      <w:proofErr w:type="spellEnd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» 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біліктілігімен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 </w:t>
      </w:r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4S07140602 «</w:t>
      </w:r>
      <w:proofErr w:type="spellStart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Жабды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ты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пайдалану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не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ө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ндеу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технигі</w:t>
      </w:r>
      <w:proofErr w:type="spellEnd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»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, </w:t>
      </w:r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3W07140601 «</w:t>
      </w:r>
      <w:proofErr w:type="spellStart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Медициналы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жабды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ты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ө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ндеу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не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ызмет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к</w:t>
      </w:r>
      <w:r w:rsidRPr="00B35735">
        <w:rPr>
          <w:rFonts w:ascii="Cambria" w:eastAsia="Times New Roman" w:hAnsi="Cambria" w:cs="Cambria"/>
          <w:b/>
          <w:bCs/>
          <w:color w:val="333333"/>
          <w:sz w:val="21"/>
          <w:szCs w:val="21"/>
          <w:lang w:eastAsia="ru-KZ"/>
        </w:rPr>
        <w:t>ө</w:t>
      </w:r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рсету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b/>
          <w:bCs/>
          <w:color w:val="333333"/>
          <w:sz w:val="21"/>
          <w:szCs w:val="21"/>
          <w:lang w:eastAsia="ru-KZ"/>
        </w:rPr>
        <w:t>э</w:t>
      </w:r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лектромеханигі</w:t>
      </w:r>
      <w:proofErr w:type="spellEnd"/>
      <w:r w:rsidRPr="00B3573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KZ"/>
        </w:rPr>
        <w:t>»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.</w:t>
      </w:r>
    </w:p>
    <w:p w14:paraId="67CB43DE" w14:textId="77777777" w:rsidR="00B35735" w:rsidRPr="00B35735" w:rsidRDefault="00B35735" w:rsidP="00B35735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333333"/>
          <w:sz w:val="20"/>
          <w:szCs w:val="20"/>
          <w:lang w:eastAsia="ru-KZ"/>
        </w:rPr>
      </w:pP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Б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ү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гінгі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танда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«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Медициналы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-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техникалы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колледжі</w:t>
      </w:r>
      <w:proofErr w:type="spellEnd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»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ЖШС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–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аза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стан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Республикасыны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ң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техникалы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не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к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сіптік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білім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беру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ү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йесіндегі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инновациялы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технологияларды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пайдаланатын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тиімді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бас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ару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ү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йесі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бар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жетекші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о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у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орындарыны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ң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бірі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.</w:t>
      </w:r>
    </w:p>
    <w:p w14:paraId="7BF796C1" w14:textId="77777777" w:rsidR="00B35735" w:rsidRPr="00B35735" w:rsidRDefault="00B35735" w:rsidP="00B35735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333333"/>
          <w:sz w:val="20"/>
          <w:szCs w:val="20"/>
          <w:lang w:eastAsia="ru-KZ"/>
        </w:rPr>
      </w:pP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Колледж 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мемлекетті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ң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олданыста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о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ам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денсаулы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тау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ү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йесі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арасында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леуметтік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ріптестікті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ң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тиімді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моделін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іске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асыруды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перспективалы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талаптарына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йкес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амтамасыз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етеді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медицина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саласында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білікті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секеге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абілетті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мамандарды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даярлау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бойынша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сапалы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білім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еру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ызметтерін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не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ел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хал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ыны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ң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денсаулы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ны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айту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ыттал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.</w:t>
      </w:r>
    </w:p>
    <w:p w14:paraId="645F54A9" w14:textId="77777777" w:rsidR="00B35735" w:rsidRPr="00B35735" w:rsidRDefault="00B35735" w:rsidP="00B35735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333333"/>
          <w:sz w:val="20"/>
          <w:szCs w:val="20"/>
          <w:lang w:eastAsia="ru-KZ"/>
        </w:rPr>
      </w:pP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«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Медициналы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-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техникалы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колледжі</w:t>
      </w:r>
      <w:proofErr w:type="spellEnd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»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ЖШС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денсаулы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тау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саласында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білім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беру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ызметтерін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ұ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сыну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саласында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ұ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йымны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ң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к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ү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шті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не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лсіз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тарын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ауіптер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мен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ү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мкіндіктерді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ескере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отырып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ұ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ра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даму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ыттал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не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орта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буын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медицина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ызметкерлерін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даярлауда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секеге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абілеттілікті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ң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ө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суімен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даму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стратегиясы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байланысты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Р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ұ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лтты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саясатына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йкес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келеді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.</w:t>
      </w:r>
    </w:p>
    <w:p w14:paraId="383FBCA0" w14:textId="77777777" w:rsidR="00B35735" w:rsidRPr="00B35735" w:rsidRDefault="00B35735" w:rsidP="00B35735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333333"/>
          <w:sz w:val="20"/>
          <w:szCs w:val="20"/>
          <w:lang w:eastAsia="ru-KZ"/>
        </w:rPr>
      </w:pP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Колледжді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ң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миссиясы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саттары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мен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міндеттері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колледжді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ң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2017-2022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жылдар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арнал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тратегиялы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даму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жоспары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колледжді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ң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материалды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ресурстары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мен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аржы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активтеріне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(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о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у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кабинеттері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мен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зертханалар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кітапхана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компьютерлік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техника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интернетке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олжетімділік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медициналы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ызмет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к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ө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рсету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тама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тану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спорт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ызметкерлерді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ң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біліктілігін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арттыру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не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.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.)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йкес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келеді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не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білім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алушыларды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ң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педагог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ызметкерлер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мен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ызметкерлерді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ң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ажеттіліктерін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ана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аттандыру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ыттал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.</w:t>
      </w:r>
    </w:p>
    <w:p w14:paraId="003408D1" w14:textId="77777777" w:rsidR="00B35735" w:rsidRPr="00B35735" w:rsidRDefault="00B35735" w:rsidP="00B35735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333333"/>
          <w:sz w:val="20"/>
          <w:szCs w:val="20"/>
          <w:lang w:eastAsia="ru-KZ"/>
        </w:rPr>
      </w:pP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Колледж 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ұ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мысы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халы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аралы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республикалы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не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алалы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де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ң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гейде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аланады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.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Колледж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бірнеше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рет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Білім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ж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не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ылым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минист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рлігінен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Денсаулы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тау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министрлігінен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белгілі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ә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лемдік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медициналы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компаниялардан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Н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ұ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р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-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ұ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лтан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аласы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Білім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бас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армасынан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Р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I-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ші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Ұ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лтты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аза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станды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стоматологиялы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ауымдасты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ынан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грамоталармен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ал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ыс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хаттармен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марапаттал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. 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Колледж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құ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рыл</w:t>
      </w:r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ғ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аннан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бері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4679 орта </w:t>
      </w:r>
      <w:proofErr w:type="spellStart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буын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медицина </w:t>
      </w:r>
      <w:proofErr w:type="spellStart"/>
      <w:r w:rsidRPr="00B35735">
        <w:rPr>
          <w:rFonts w:ascii="Cambria" w:eastAsia="Times New Roman" w:hAnsi="Cambria" w:cs="Cambria"/>
          <w:color w:val="333333"/>
          <w:sz w:val="21"/>
          <w:szCs w:val="21"/>
          <w:lang w:eastAsia="ru-KZ"/>
        </w:rPr>
        <w:t>қ</w:t>
      </w:r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ызметкерлері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35735">
        <w:rPr>
          <w:rFonts w:ascii="Georgia" w:eastAsia="Times New Roman" w:hAnsi="Georgia" w:cs="Georgia"/>
          <w:color w:val="333333"/>
          <w:sz w:val="21"/>
          <w:szCs w:val="21"/>
          <w:lang w:eastAsia="ru-KZ"/>
        </w:rPr>
        <w:t>дайында</w:t>
      </w:r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лды</w:t>
      </w:r>
      <w:proofErr w:type="spellEnd"/>
      <w:r w:rsidRPr="00B35735">
        <w:rPr>
          <w:rFonts w:ascii="Georgia" w:eastAsia="Times New Roman" w:hAnsi="Georgia" w:cs="Times New Roman"/>
          <w:color w:val="333333"/>
          <w:sz w:val="21"/>
          <w:szCs w:val="21"/>
          <w:lang w:eastAsia="ru-KZ"/>
        </w:rPr>
        <w:t>.</w:t>
      </w:r>
    </w:p>
    <w:p w14:paraId="7B86D117" w14:textId="77777777" w:rsidR="000F55DD" w:rsidRDefault="000F55DD"/>
    <w:sectPr w:rsidR="000F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2C1"/>
    <w:multiLevelType w:val="multilevel"/>
    <w:tmpl w:val="539C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DD"/>
    <w:rsid w:val="000F55DD"/>
    <w:rsid w:val="00B3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E3CF0-27C9-4866-8120-15B0198E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B35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3</cp:revision>
  <dcterms:created xsi:type="dcterms:W3CDTF">2022-01-24T04:23:00Z</dcterms:created>
  <dcterms:modified xsi:type="dcterms:W3CDTF">2022-01-24T04:23:00Z</dcterms:modified>
</cp:coreProperties>
</file>