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C711" w14:textId="77777777" w:rsidR="007B732E" w:rsidRPr="007B732E" w:rsidRDefault="007B732E" w:rsidP="007B7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Бекітемін</w:t>
      </w:r>
    </w:p>
    <w:p w14:paraId="3776BB22" w14:textId="77777777" w:rsidR="007B732E" w:rsidRPr="007B732E" w:rsidRDefault="007B732E" w:rsidP="007B7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"Макинск қаласының №1 жалпы білім беретін мектебі" КММ директоры</w:t>
      </w:r>
    </w:p>
    <w:p w14:paraId="60F5C6AA" w14:textId="77777777" w:rsidR="007B732E" w:rsidRPr="007B732E" w:rsidRDefault="007B732E" w:rsidP="007B7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Бұланды ауданы бойынша білім беру бөлімінің</w:t>
      </w:r>
    </w:p>
    <w:p w14:paraId="4FD35441" w14:textId="77777777" w:rsidR="007B732E" w:rsidRPr="007B732E" w:rsidRDefault="007B732E" w:rsidP="007B7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Ақмола облысының білім басқармасы"</w:t>
      </w:r>
    </w:p>
    <w:p w14:paraId="1226FF04" w14:textId="79541C0C" w:rsidR="006B1887" w:rsidRDefault="007B732E" w:rsidP="007B73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________д. с. Жаркин</w:t>
      </w:r>
    </w:p>
    <w:p w14:paraId="7D11FBD7" w14:textId="77777777" w:rsidR="006B1887" w:rsidRDefault="006B1887" w:rsidP="006B18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F75A92" w14:textId="77777777" w:rsidR="006B1887" w:rsidRDefault="006B1887" w:rsidP="006B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C19C9" w14:textId="0391A506" w:rsidR="007B732E" w:rsidRPr="007B732E" w:rsidRDefault="007B732E" w:rsidP="007B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732E">
        <w:rPr>
          <w:rFonts w:ascii="Times New Roman" w:hAnsi="Times New Roman" w:cs="Times New Roman"/>
          <w:sz w:val="28"/>
          <w:szCs w:val="28"/>
        </w:rPr>
        <w:t>Іс-шаралар 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ББЖМ</w:t>
      </w:r>
    </w:p>
    <w:p w14:paraId="75F5F0B5" w14:textId="77777777" w:rsidR="007B732E" w:rsidRPr="007B732E" w:rsidRDefault="007B732E" w:rsidP="007B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 xml:space="preserve"> (Білім алушылардың білім жетістіктерінің мониторингі) </w:t>
      </w:r>
    </w:p>
    <w:p w14:paraId="446E1F90" w14:textId="772054E6" w:rsidR="006B1887" w:rsidRDefault="007B732E" w:rsidP="007B73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732E">
        <w:rPr>
          <w:rFonts w:ascii="Times New Roman" w:hAnsi="Times New Roman" w:cs="Times New Roman"/>
          <w:sz w:val="28"/>
          <w:szCs w:val="28"/>
        </w:rPr>
        <w:t>2021-2022 оқу жылына</w:t>
      </w:r>
    </w:p>
    <w:tbl>
      <w:tblPr>
        <w:tblStyle w:val="a3"/>
        <w:tblW w:w="9635" w:type="dxa"/>
        <w:tblInd w:w="-856" w:type="dxa"/>
        <w:tblLook w:val="04A0" w:firstRow="1" w:lastRow="0" w:firstColumn="1" w:lastColumn="0" w:noHBand="0" w:noVBand="1"/>
      </w:tblPr>
      <w:tblGrid>
        <w:gridCol w:w="458"/>
        <w:gridCol w:w="4504"/>
        <w:gridCol w:w="2336"/>
        <w:gridCol w:w="2337"/>
      </w:tblGrid>
      <w:tr w:rsidR="006B1887" w:rsidRPr="006B1887" w14:paraId="384ECB3B" w14:textId="77777777" w:rsidTr="00B91E9F">
        <w:tc>
          <w:tcPr>
            <w:tcW w:w="458" w:type="dxa"/>
          </w:tcPr>
          <w:p w14:paraId="4FBDBAAB" w14:textId="77777777" w:rsidR="006B1887" w:rsidRPr="006B1887" w:rsidRDefault="006B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4" w:type="dxa"/>
          </w:tcPr>
          <w:p w14:paraId="65FBD8AF" w14:textId="4EFB2A40" w:rsidR="007B732E" w:rsidRPr="007B732E" w:rsidRDefault="007B732E" w:rsidP="007B7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E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r w:rsidRPr="007B7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32E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  <w:p w14:paraId="2195F79C" w14:textId="6C769E5A" w:rsidR="006B1887" w:rsidRPr="006B1887" w:rsidRDefault="006B1887" w:rsidP="007B7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1148F31E" w14:textId="26A81A8C" w:rsidR="006B1887" w:rsidRPr="006B1887" w:rsidRDefault="007B732E" w:rsidP="00B9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Мерзімі </w:t>
            </w:r>
          </w:p>
        </w:tc>
        <w:tc>
          <w:tcPr>
            <w:tcW w:w="2337" w:type="dxa"/>
          </w:tcPr>
          <w:p w14:paraId="36A37867" w14:textId="3631A733" w:rsidR="006B1887" w:rsidRPr="006B1887" w:rsidRDefault="007B732E" w:rsidP="00B91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2E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  <w:r w:rsidRPr="006B1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C30B1" w:rsidRPr="006B1887" w14:paraId="648ECE0F" w14:textId="77777777" w:rsidTr="00B91E9F">
        <w:tc>
          <w:tcPr>
            <w:tcW w:w="458" w:type="dxa"/>
          </w:tcPr>
          <w:p w14:paraId="41D758AC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14:paraId="7D7187D6" w14:textId="65CF926C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ББЖМ</w:t>
            </w:r>
            <w:r w:rsidRPr="007B732E">
              <w:rPr>
                <w:rFonts w:ascii="Times New Roman" w:hAnsi="Times New Roman" w:cs="Times New Roman"/>
                <w:sz w:val="24"/>
                <w:szCs w:val="24"/>
              </w:rPr>
              <w:t xml:space="preserve"> өткізу туралы педагогикалық ұжымды хабардар ету</w:t>
            </w:r>
          </w:p>
        </w:tc>
        <w:tc>
          <w:tcPr>
            <w:tcW w:w="2336" w:type="dxa"/>
          </w:tcPr>
          <w:p w14:paraId="07751648" w14:textId="0670E2C0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2337" w:type="dxa"/>
          </w:tcPr>
          <w:p w14:paraId="31E46D3F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233FE05B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О.В.</w:t>
            </w:r>
          </w:p>
        </w:tc>
      </w:tr>
      <w:tr w:rsidR="004C30B1" w:rsidRPr="006B1887" w14:paraId="6AB2DC1F" w14:textId="77777777" w:rsidTr="00B91E9F">
        <w:tc>
          <w:tcPr>
            <w:tcW w:w="458" w:type="dxa"/>
          </w:tcPr>
          <w:p w14:paraId="55840ED5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14:paraId="280D9805" w14:textId="65166A88" w:rsidR="004C30B1" w:rsidRPr="007B732E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ББЖМ</w:t>
            </w:r>
            <w:r w:rsidRPr="007B732E">
              <w:rPr>
                <w:rFonts w:ascii="Times New Roman" w:hAnsi="Times New Roman" w:cs="Times New Roman"/>
                <w:sz w:val="24"/>
                <w:szCs w:val="24"/>
              </w:rPr>
              <w:t xml:space="preserve"> дайындық бойынша жұмыс жоспарын жасау</w:t>
            </w:r>
          </w:p>
          <w:p w14:paraId="4639E51C" w14:textId="2C8DD029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61733F2" w14:textId="33B79DF1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11 қазан</w:t>
            </w:r>
          </w:p>
        </w:tc>
        <w:tc>
          <w:tcPr>
            <w:tcW w:w="2337" w:type="dxa"/>
          </w:tcPr>
          <w:p w14:paraId="33309D69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6B139E75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0B1" w:rsidRPr="006B1887" w14:paraId="45948499" w14:textId="77777777" w:rsidTr="00B91E9F">
        <w:tc>
          <w:tcPr>
            <w:tcW w:w="458" w:type="dxa"/>
          </w:tcPr>
          <w:p w14:paraId="6AB38792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14:paraId="0464E4FA" w14:textId="0CB9FD1D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2E">
              <w:rPr>
                <w:rFonts w:ascii="Times New Roman" w:hAnsi="Times New Roman" w:cs="Times New Roman"/>
                <w:sz w:val="24"/>
                <w:szCs w:val="24"/>
              </w:rPr>
              <w:t>4,9 сынып тізімдерін бекіту</w:t>
            </w:r>
          </w:p>
        </w:tc>
        <w:tc>
          <w:tcPr>
            <w:tcW w:w="2336" w:type="dxa"/>
          </w:tcPr>
          <w:p w14:paraId="2DB104BE" w14:textId="78FA8174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19 қазан</w:t>
            </w:r>
          </w:p>
        </w:tc>
        <w:tc>
          <w:tcPr>
            <w:tcW w:w="2337" w:type="dxa"/>
          </w:tcPr>
          <w:p w14:paraId="7B0FB028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23E5E525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О.В.</w:t>
            </w:r>
          </w:p>
        </w:tc>
      </w:tr>
      <w:tr w:rsidR="004C30B1" w:rsidRPr="006B1887" w14:paraId="31036107" w14:textId="77777777" w:rsidTr="00B91E9F">
        <w:tc>
          <w:tcPr>
            <w:tcW w:w="458" w:type="dxa"/>
          </w:tcPr>
          <w:p w14:paraId="6DAFB859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09401536" w14:textId="083A3535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 xml:space="preserve">Ата-аналарды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ББЖМ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>дайындық туралы хабардар ету</w:t>
            </w:r>
          </w:p>
        </w:tc>
        <w:tc>
          <w:tcPr>
            <w:tcW w:w="2336" w:type="dxa"/>
          </w:tcPr>
          <w:p w14:paraId="7A7A7B3A" w14:textId="0C441DC8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11-12 қараша</w:t>
            </w:r>
          </w:p>
        </w:tc>
        <w:tc>
          <w:tcPr>
            <w:tcW w:w="2337" w:type="dxa"/>
          </w:tcPr>
          <w:p w14:paraId="47D64C44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0338B1A3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О.В.</w:t>
            </w:r>
          </w:p>
        </w:tc>
      </w:tr>
      <w:tr w:rsidR="004C30B1" w:rsidRPr="006B1887" w14:paraId="64DAE032" w14:textId="77777777" w:rsidTr="00B91E9F">
        <w:tc>
          <w:tcPr>
            <w:tcW w:w="458" w:type="dxa"/>
          </w:tcPr>
          <w:p w14:paraId="69AE26D4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4" w:type="dxa"/>
          </w:tcPr>
          <w:p w14:paraId="722C5ECA" w14:textId="683BB5C4" w:rsidR="004C30B1" w:rsidRPr="00E20F04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>Нәтижелерді кейіннен талдай отырып, білім бөлімдері</w:t>
            </w:r>
          </w:p>
          <w:p w14:paraId="59148954" w14:textId="1F993883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E52E17" w14:textId="4C0743C2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Қыркүйек, желтоқсан, ақпан</w:t>
            </w:r>
          </w:p>
        </w:tc>
        <w:tc>
          <w:tcPr>
            <w:tcW w:w="2337" w:type="dxa"/>
          </w:tcPr>
          <w:p w14:paraId="0A25E247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6A6680ED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О.В.</w:t>
            </w:r>
          </w:p>
          <w:p w14:paraId="796CFAB5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30B1" w:rsidRPr="006B1887" w14:paraId="35D99EBC" w14:textId="77777777" w:rsidTr="00B91E9F">
        <w:tc>
          <w:tcPr>
            <w:tcW w:w="458" w:type="dxa"/>
          </w:tcPr>
          <w:p w14:paraId="3BD7D47A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4" w:type="dxa"/>
          </w:tcPr>
          <w:p w14:paraId="61FF1EE4" w14:textId="2035759A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F04">
              <w:rPr>
                <w:rFonts w:ascii="Times New Roman" w:hAnsi="Times New Roman" w:cs="Times New Roman"/>
                <w:sz w:val="24"/>
                <w:szCs w:val="24"/>
              </w:rPr>
              <w:t>Кесінділердің қорытындысы бойынша ата-аналармен әңгімелесуді ұйымдастыру</w:t>
            </w:r>
          </w:p>
        </w:tc>
        <w:tc>
          <w:tcPr>
            <w:tcW w:w="2336" w:type="dxa"/>
          </w:tcPr>
          <w:p w14:paraId="1350F11D" w14:textId="074EA65C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233EA8AC" w14:textId="29C5A8FE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="004C30B1" w:rsidRPr="006B1887" w14:paraId="56E324C8" w14:textId="77777777" w:rsidTr="00B91E9F">
        <w:tc>
          <w:tcPr>
            <w:tcW w:w="458" w:type="dxa"/>
          </w:tcPr>
          <w:p w14:paraId="78AB5A60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4" w:type="dxa"/>
          </w:tcPr>
          <w:p w14:paraId="04EDA643" w14:textId="5DF78CDF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Пәндер бойынша тапсырмалар материалдарының базасын құру</w:t>
            </w:r>
          </w:p>
          <w:p w14:paraId="60B70B09" w14:textId="2C101449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92F4357" w14:textId="08DB12DC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55375019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Бексеитова А.С.</w:t>
            </w:r>
          </w:p>
          <w:p w14:paraId="4608B3B6" w14:textId="77777777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О.В.</w:t>
            </w:r>
          </w:p>
        </w:tc>
      </w:tr>
      <w:tr w:rsidR="004C30B1" w:rsidRPr="006B1887" w14:paraId="1A335D89" w14:textId="77777777" w:rsidTr="00B91E9F">
        <w:tc>
          <w:tcPr>
            <w:tcW w:w="458" w:type="dxa"/>
          </w:tcPr>
          <w:p w14:paraId="6306FA6D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4" w:type="dxa"/>
          </w:tcPr>
          <w:p w14:paraId="470D713C" w14:textId="53AA54AE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Оқушыларды жауап карталарын дұрыс толтыруға және уақытты тиімді пайдалануға үйрету</w:t>
            </w:r>
          </w:p>
          <w:p w14:paraId="1DC20569" w14:textId="69BDEB9A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7565082" w14:textId="624345FF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055B4A05" w14:textId="65BB63C3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Пән мұғалімдері</w:t>
            </w:r>
          </w:p>
        </w:tc>
      </w:tr>
      <w:tr w:rsidR="004C30B1" w:rsidRPr="006B1887" w14:paraId="716FBF25" w14:textId="77777777" w:rsidTr="00B91E9F">
        <w:tc>
          <w:tcPr>
            <w:tcW w:w="458" w:type="dxa"/>
          </w:tcPr>
          <w:p w14:paraId="3F9821B1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4" w:type="dxa"/>
          </w:tcPr>
          <w:p w14:paraId="4A5163BC" w14:textId="7776500B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Оқушыларды акт құзыреттіліктеріне оқыту</w:t>
            </w:r>
          </w:p>
        </w:tc>
        <w:tc>
          <w:tcPr>
            <w:tcW w:w="2336" w:type="dxa"/>
          </w:tcPr>
          <w:p w14:paraId="2F6BF45F" w14:textId="623798A8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5B8AA884" w14:textId="5104DF55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Пән мұғалімдері</w:t>
            </w:r>
          </w:p>
        </w:tc>
      </w:tr>
      <w:tr w:rsidR="004C30B1" w:rsidRPr="006B1887" w14:paraId="728C068C" w14:textId="77777777" w:rsidTr="00B91E9F">
        <w:tc>
          <w:tcPr>
            <w:tcW w:w="458" w:type="dxa"/>
          </w:tcPr>
          <w:p w14:paraId="6704DD8F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4" w:type="dxa"/>
          </w:tcPr>
          <w:p w14:paraId="40B49F2D" w14:textId="6D773093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Үлгерімі төмен балаларды бақылау, жеке жұмыстарды ұйымдастыру.</w:t>
            </w:r>
          </w:p>
        </w:tc>
        <w:tc>
          <w:tcPr>
            <w:tcW w:w="2336" w:type="dxa"/>
          </w:tcPr>
          <w:p w14:paraId="6C4B4E39" w14:textId="2EF734B8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2004C87C" w14:textId="59E56EB5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Пән мұғалімдері</w:t>
            </w:r>
          </w:p>
        </w:tc>
      </w:tr>
      <w:tr w:rsidR="004C30B1" w:rsidRPr="006B1887" w14:paraId="0E725C17" w14:textId="77777777" w:rsidTr="00B91E9F">
        <w:tc>
          <w:tcPr>
            <w:tcW w:w="458" w:type="dxa"/>
          </w:tcPr>
          <w:p w14:paraId="00E43055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4" w:type="dxa"/>
          </w:tcPr>
          <w:p w14:paraId="4D1EEFF0" w14:textId="6793AD98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Сабаққа қатысуды бақылау</w:t>
            </w:r>
          </w:p>
        </w:tc>
        <w:tc>
          <w:tcPr>
            <w:tcW w:w="2336" w:type="dxa"/>
          </w:tcPr>
          <w:p w14:paraId="36E7B9D5" w14:textId="22D383DB" w:rsidR="004C30B1" w:rsidRP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w="2337" w:type="dxa"/>
          </w:tcPr>
          <w:p w14:paraId="72D0F80B" w14:textId="77777777" w:rsidR="004C30B1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Беккер В.И.</w:t>
            </w:r>
          </w:p>
          <w:p w14:paraId="55C8ABC4" w14:textId="79CBCD18" w:rsidR="004C30B1" w:rsidRPr="006B1887" w:rsidRDefault="004C30B1" w:rsidP="004C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0B1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14:paraId="5443A8AF" w14:textId="77777777" w:rsidR="00C455AC" w:rsidRDefault="00C455AC"/>
    <w:sectPr w:rsidR="00C4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D4"/>
    <w:rsid w:val="000B24D3"/>
    <w:rsid w:val="004C30B1"/>
    <w:rsid w:val="006B1887"/>
    <w:rsid w:val="007B732E"/>
    <w:rsid w:val="00A828D4"/>
    <w:rsid w:val="00B91E9F"/>
    <w:rsid w:val="00C455AC"/>
    <w:rsid w:val="00E20F04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76C4"/>
  <w15:chartTrackingRefBased/>
  <w15:docId w15:val="{EFB234B5-B95D-40D6-97EE-EFAC335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Баян Шанбаева</cp:lastModifiedBy>
  <cp:revision>4</cp:revision>
  <dcterms:created xsi:type="dcterms:W3CDTF">2021-10-18T07:41:00Z</dcterms:created>
  <dcterms:modified xsi:type="dcterms:W3CDTF">2021-12-04T06:12:00Z</dcterms:modified>
</cp:coreProperties>
</file>