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1AA" w:rsidRPr="001561AA" w:rsidRDefault="001561AA" w:rsidP="001561AA">
      <w:pPr>
        <w:shd w:val="clear" w:color="auto" w:fill="E8E8E8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1561AA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Паспорт государственной услуги</w:t>
      </w:r>
    </w:p>
    <w:p w:rsidR="001561AA" w:rsidRPr="001561AA" w:rsidRDefault="001561AA" w:rsidP="001561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1561AA">
        <w:rPr>
          <w:rFonts w:ascii="Verdana,8.25,-1,5,50,0,0,0,0,0" w:eastAsia="Times New Roman" w:hAnsi="Verdana,8.25,-1,5,50,0,0,0,0,0" w:cs="Arial"/>
          <w:color w:val="000000"/>
          <w:sz w:val="28"/>
          <w:szCs w:val="28"/>
          <w:shd w:val="clear" w:color="auto" w:fill="FFFFFF"/>
          <w:lang w:eastAsia="ru-RU"/>
        </w:rPr>
        <w:t> </w:t>
      </w:r>
    </w:p>
    <w:tbl>
      <w:tblPr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3821"/>
        <w:gridCol w:w="5238"/>
      </w:tblGrid>
      <w:tr w:rsidR="001561AA" w:rsidRPr="001561AA" w:rsidTr="001561A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61AA" w:rsidRPr="001561AA" w:rsidRDefault="001561AA" w:rsidP="001561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AA">
              <w:rPr>
                <w:rFonts w:ascii="Verdana,8.25,-1,5,50,0,0,0,0,0" w:eastAsia="Times New Roman" w:hAnsi="Verdana,8.25,-1,5,50,0,0,0,0,0" w:cs="Times New Roman"/>
                <w:b/>
                <w:bCs/>
                <w:sz w:val="28"/>
                <w:szCs w:val="28"/>
                <w:lang w:eastAsia="ru-RU"/>
              </w:rPr>
              <w:t>Памят</w:t>
            </w:r>
            <w:r w:rsidRPr="001561AA">
              <w:rPr>
                <w:rFonts w:ascii="Verdana,8.25,-1,5,50,0,0,0,0,0" w:eastAsia="Times New Roman" w:hAnsi="Verdana,8.25,-1,5,50,0,0,0,0,0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ка о порядке получения государственной услуги «Выдача дубликатов документов об основном среднем, общем среднем образовании»</w:t>
            </w:r>
          </w:p>
        </w:tc>
      </w:tr>
      <w:tr w:rsidR="001561AA" w:rsidRPr="001561AA" w:rsidTr="001561AA">
        <w:trPr>
          <w:tblCellSpacing w:w="0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1AA" w:rsidRPr="001561AA" w:rsidRDefault="001561AA" w:rsidP="0015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AA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61AA" w:rsidRPr="001561AA" w:rsidRDefault="001561AA" w:rsidP="001561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AA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t xml:space="preserve">Информация об </w:t>
            </w:r>
            <w:proofErr w:type="spellStart"/>
            <w:r w:rsidRPr="001561AA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t>услугодателе</w:t>
            </w:r>
            <w:proofErr w:type="spellEnd"/>
            <w:r w:rsidRPr="001561AA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t xml:space="preserve"> (наименование, график работы, адрес </w:t>
            </w:r>
            <w:proofErr w:type="spellStart"/>
            <w:r w:rsidRPr="001561AA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t>интернет-ресурса</w:t>
            </w:r>
            <w:proofErr w:type="spellEnd"/>
            <w:r w:rsidRPr="001561AA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1AA" w:rsidRPr="001561AA" w:rsidRDefault="001561AA" w:rsidP="0015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AA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t>организаций основного среднего и общего среднего образования</w:t>
            </w:r>
          </w:p>
        </w:tc>
      </w:tr>
      <w:tr w:rsidR="001561AA" w:rsidRPr="001561AA" w:rsidTr="001561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1AA" w:rsidRPr="001561AA" w:rsidRDefault="001561AA" w:rsidP="0015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AA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61AA" w:rsidRPr="001561AA" w:rsidRDefault="001561AA" w:rsidP="001561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AA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t>Информация об организациях, осуществляющих прием заявлений и выдачу результатов оказания государственной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1AA" w:rsidRPr="001561AA" w:rsidRDefault="001561AA" w:rsidP="0015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AA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t>организаций основного среднего и общего среднего образования; некоммерческое акционерное общество «Государственная корпорация «Правительство для граждан»</w:t>
            </w:r>
          </w:p>
        </w:tc>
      </w:tr>
      <w:tr w:rsidR="001561AA" w:rsidRPr="001561AA" w:rsidTr="001561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1AA" w:rsidRPr="001561AA" w:rsidRDefault="001561AA" w:rsidP="0015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AA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61AA" w:rsidRPr="001561AA" w:rsidRDefault="001561AA" w:rsidP="001561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AA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t>Информация о способе получения государственной услуги посредством веб-портала «электронного правительства»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1AA" w:rsidRPr="001561AA" w:rsidRDefault="001561AA" w:rsidP="0015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1AA" w:rsidRPr="001561AA" w:rsidTr="001561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1AA" w:rsidRPr="001561AA" w:rsidRDefault="001561AA" w:rsidP="0015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AA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61AA" w:rsidRPr="001561AA" w:rsidRDefault="001561AA" w:rsidP="001561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AA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t>Срок оказания государственной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1AA" w:rsidRPr="001561AA" w:rsidRDefault="001561AA" w:rsidP="0015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AA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t xml:space="preserve">1) с момента сдачи </w:t>
            </w:r>
            <w:proofErr w:type="spellStart"/>
            <w:r w:rsidRPr="001561AA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t>услугополучателем</w:t>
            </w:r>
            <w:proofErr w:type="spellEnd"/>
            <w:r w:rsidRPr="001561AA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t xml:space="preserve"> документов при обращении к </w:t>
            </w:r>
            <w:proofErr w:type="spellStart"/>
            <w:r w:rsidRPr="001561AA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t>услугодателю</w:t>
            </w:r>
            <w:proofErr w:type="spellEnd"/>
            <w:r w:rsidRPr="001561AA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t xml:space="preserve"> или в Государственную корпорацию - 15 рабочих дней;</w:t>
            </w:r>
          </w:p>
          <w:p w:rsidR="001561AA" w:rsidRPr="001561AA" w:rsidRDefault="001561AA" w:rsidP="0015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AA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t>2) максимально допустимое время ожидания в очереди для сдачи пакета документов - 15 минут;</w:t>
            </w:r>
          </w:p>
          <w:p w:rsidR="001561AA" w:rsidRPr="001561AA" w:rsidRDefault="001561AA" w:rsidP="0015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AA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t>3) максимально допустимое время обслуживания - 15 минут.</w:t>
            </w:r>
          </w:p>
        </w:tc>
      </w:tr>
      <w:tr w:rsidR="001561AA" w:rsidRPr="001561AA" w:rsidTr="001561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1AA" w:rsidRPr="001561AA" w:rsidRDefault="001561AA" w:rsidP="0015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AA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61AA" w:rsidRPr="001561AA" w:rsidRDefault="001561AA" w:rsidP="001561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AA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t>Перечень документов, необходимых для получения государственной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1AA" w:rsidRPr="001561AA" w:rsidRDefault="001561AA" w:rsidP="0015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AA">
              <w:rPr>
                <w:rFonts w:ascii="Verdana,8.25,-1,5,50,0,0,0,0,0" w:eastAsia="Times New Roman" w:hAnsi="Verdana,8.25,-1,5,50,0,0,0,0,0" w:cs="Times New Roman"/>
                <w:color w:val="000000"/>
                <w:sz w:val="28"/>
                <w:szCs w:val="28"/>
                <w:lang w:eastAsia="ru-RU"/>
              </w:rPr>
              <w:t xml:space="preserve">при обращении к </w:t>
            </w:r>
            <w:proofErr w:type="spellStart"/>
            <w:r w:rsidRPr="001561AA">
              <w:rPr>
                <w:rFonts w:ascii="Verdana,8.25,-1,5,50,0,0,0,0,0" w:eastAsia="Times New Roman" w:hAnsi="Verdana,8.25,-1,5,50,0,0,0,0,0" w:cs="Times New Roman"/>
                <w:color w:val="000000"/>
                <w:sz w:val="28"/>
                <w:szCs w:val="28"/>
                <w:lang w:eastAsia="ru-RU"/>
              </w:rPr>
              <w:t>услугодателю</w:t>
            </w:r>
            <w:proofErr w:type="spellEnd"/>
            <w:r w:rsidRPr="001561AA">
              <w:rPr>
                <w:rFonts w:ascii="Verdana,8.25,-1,5,50,0,0,0,0,0" w:eastAsia="Times New Roman" w:hAnsi="Verdana,8.25,-1,5,50,0,0,0,0,0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1561AA" w:rsidRPr="001561AA" w:rsidRDefault="001561AA" w:rsidP="0015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AA">
              <w:rPr>
                <w:rFonts w:ascii="Verdana,8.25,-1,5,50,0,0,0,0,0" w:eastAsia="Times New Roman" w:hAnsi="Verdana,8.25,-1,5,50,0,0,0,0,0" w:cs="Times New Roman"/>
                <w:color w:val="000000"/>
                <w:sz w:val="28"/>
                <w:szCs w:val="28"/>
                <w:lang w:eastAsia="ru-RU"/>
              </w:rPr>
              <w:t xml:space="preserve">1) заявление </w:t>
            </w:r>
            <w:proofErr w:type="spellStart"/>
            <w:r w:rsidRPr="001561AA">
              <w:rPr>
                <w:rFonts w:ascii="Verdana,8.25,-1,5,50,0,0,0,0,0" w:eastAsia="Times New Roman" w:hAnsi="Verdana,8.25,-1,5,50,0,0,0,0,0" w:cs="Times New Roman"/>
                <w:color w:val="000000"/>
                <w:sz w:val="28"/>
                <w:szCs w:val="28"/>
                <w:lang w:eastAsia="ru-RU"/>
              </w:rPr>
              <w:t>услугополучателя</w:t>
            </w:r>
            <w:proofErr w:type="spellEnd"/>
            <w:r w:rsidRPr="001561AA">
              <w:rPr>
                <w:rFonts w:ascii="Verdana,8.25,-1,5,50,0,0,0,0,0" w:eastAsia="Times New Roman" w:hAnsi="Verdana,8.25,-1,5,50,0,0,0,0,0" w:cs="Times New Roman"/>
                <w:color w:val="000000"/>
                <w:sz w:val="28"/>
                <w:szCs w:val="28"/>
                <w:lang w:eastAsia="ru-RU"/>
              </w:rPr>
              <w:t>, утерявшего документ, на имя руководителя организации образования по форме согласно приложению 1 к стандарту государственной услуги, в котором излагаются обстоятельства утери документа или другие причины;</w:t>
            </w:r>
          </w:p>
          <w:p w:rsidR="001561AA" w:rsidRPr="001561AA" w:rsidRDefault="001561AA" w:rsidP="0015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AA">
              <w:rPr>
                <w:rFonts w:ascii="Verdana,8.25,-1,5,50,0,0,0,0,0" w:eastAsia="Times New Roman" w:hAnsi="Verdana,8.25,-1,5,50,0,0,0,0,0" w:cs="Times New Roman"/>
                <w:color w:val="000000"/>
                <w:sz w:val="28"/>
                <w:szCs w:val="28"/>
                <w:lang w:eastAsia="ru-RU"/>
              </w:rPr>
              <w:t xml:space="preserve">2) копия свидетельства о рождении (в случае рождения до 2008 года) с документом, удостоверяющим личность (паспорта) родителя (законного представителя) несовершеннолетнего ребенка, или документом, </w:t>
            </w:r>
            <w:proofErr w:type="gramStart"/>
            <w:r w:rsidRPr="001561AA">
              <w:rPr>
                <w:rFonts w:ascii="Verdana,8.25,-1,5,50,0,0,0,0,0" w:eastAsia="Times New Roman" w:hAnsi="Verdana,8.25,-1,5,50,0,0,0,0,0" w:cs="Times New Roman"/>
                <w:color w:val="000000"/>
                <w:sz w:val="28"/>
                <w:szCs w:val="28"/>
                <w:lang w:eastAsia="ru-RU"/>
              </w:rPr>
              <w:t>удостоверяющий</w:t>
            </w:r>
            <w:proofErr w:type="gramEnd"/>
            <w:r w:rsidRPr="001561AA">
              <w:rPr>
                <w:rFonts w:ascii="Verdana,8.25,-1,5,50,0,0,0,0,0" w:eastAsia="Times New Roman" w:hAnsi="Verdana,8.25,-1,5,50,0,0,0,0,0" w:cs="Times New Roman"/>
                <w:color w:val="000000"/>
                <w:sz w:val="28"/>
                <w:szCs w:val="28"/>
                <w:lang w:eastAsia="ru-RU"/>
              </w:rPr>
              <w:t xml:space="preserve"> личность </w:t>
            </w:r>
            <w:proofErr w:type="spellStart"/>
            <w:r w:rsidRPr="001561AA">
              <w:rPr>
                <w:rFonts w:ascii="Verdana,8.25,-1,5,50,0,0,0,0,0" w:eastAsia="Times New Roman" w:hAnsi="Verdana,8.25,-1,5,50,0,0,0,0,0" w:cs="Times New Roman"/>
                <w:color w:val="000000"/>
                <w:sz w:val="28"/>
                <w:szCs w:val="28"/>
                <w:lang w:eastAsia="ru-RU"/>
              </w:rPr>
              <w:t>услугополучателя</w:t>
            </w:r>
            <w:proofErr w:type="spellEnd"/>
            <w:r w:rsidRPr="001561AA">
              <w:rPr>
                <w:rFonts w:ascii="Verdana,8.25,-1,5,50,0,0,0,0,0" w:eastAsia="Times New Roman" w:hAnsi="Verdana,8.25,-1,5,50,0,0,0,0,0" w:cs="Times New Roman"/>
                <w:color w:val="000000"/>
                <w:sz w:val="28"/>
                <w:szCs w:val="28"/>
                <w:lang w:eastAsia="ru-RU"/>
              </w:rPr>
              <w:t xml:space="preserve"> (требуется для идентификации личности);</w:t>
            </w:r>
          </w:p>
          <w:p w:rsidR="001561AA" w:rsidRPr="001561AA" w:rsidRDefault="001561AA" w:rsidP="0015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AA">
              <w:rPr>
                <w:rFonts w:ascii="Verdana,8.25,-1,5,50,0,0,0,0,0" w:eastAsia="Times New Roman" w:hAnsi="Verdana,8.25,-1,5,50,0,0,0,0,0" w:cs="Times New Roman"/>
                <w:color w:val="000000"/>
                <w:sz w:val="28"/>
                <w:szCs w:val="28"/>
                <w:lang w:eastAsia="ru-RU"/>
              </w:rPr>
              <w:lastRenderedPageBreak/>
              <w:t>при обращении в Государственную корпорацию:</w:t>
            </w:r>
          </w:p>
          <w:p w:rsidR="001561AA" w:rsidRPr="001561AA" w:rsidRDefault="001561AA" w:rsidP="0015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AA">
              <w:rPr>
                <w:rFonts w:ascii="Verdana,8.25,-1,5,50,0,0,0,0,0" w:eastAsia="Times New Roman" w:hAnsi="Verdana,8.25,-1,5,50,0,0,0,0,0" w:cs="Times New Roman"/>
                <w:color w:val="000000"/>
                <w:sz w:val="28"/>
                <w:szCs w:val="28"/>
                <w:lang w:eastAsia="ru-RU"/>
              </w:rPr>
              <w:t xml:space="preserve">1) заявление </w:t>
            </w:r>
            <w:proofErr w:type="spellStart"/>
            <w:r w:rsidRPr="001561AA">
              <w:rPr>
                <w:rFonts w:ascii="Verdana,8.25,-1,5,50,0,0,0,0,0" w:eastAsia="Times New Roman" w:hAnsi="Verdana,8.25,-1,5,50,0,0,0,0,0" w:cs="Times New Roman"/>
                <w:color w:val="000000"/>
                <w:sz w:val="28"/>
                <w:szCs w:val="28"/>
                <w:lang w:eastAsia="ru-RU"/>
              </w:rPr>
              <w:t>услугополучателя</w:t>
            </w:r>
            <w:proofErr w:type="spellEnd"/>
            <w:r w:rsidRPr="001561AA">
              <w:rPr>
                <w:rFonts w:ascii="Verdana,8.25,-1,5,50,0,0,0,0,0" w:eastAsia="Times New Roman" w:hAnsi="Verdana,8.25,-1,5,50,0,0,0,0,0" w:cs="Times New Roman"/>
                <w:color w:val="000000"/>
                <w:sz w:val="28"/>
                <w:szCs w:val="28"/>
                <w:lang w:eastAsia="ru-RU"/>
              </w:rPr>
              <w:t xml:space="preserve"> по форме согласно приложению 1 к стандарту государственной услуги, в котором излагаются обстоятельства утери документа или другие причины;</w:t>
            </w:r>
          </w:p>
          <w:p w:rsidR="001561AA" w:rsidRPr="001561AA" w:rsidRDefault="001561AA" w:rsidP="0015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AA">
              <w:rPr>
                <w:rFonts w:ascii="Verdana,8.25,-1,5,50,0,0,0,0,0" w:eastAsia="Times New Roman" w:hAnsi="Verdana,8.25,-1,5,50,0,0,0,0,0" w:cs="Times New Roman"/>
                <w:color w:val="000000"/>
                <w:sz w:val="28"/>
                <w:szCs w:val="28"/>
                <w:lang w:eastAsia="ru-RU"/>
              </w:rPr>
              <w:t xml:space="preserve">2) копия свидетельства о рождении (в случае рождения до 2008 года) с документом, удостоверяющим личность (паспорта) родителя (законного представителя) несовершеннолетнего ребенка, или документом, удостоверяющим личность </w:t>
            </w:r>
            <w:proofErr w:type="spellStart"/>
            <w:r w:rsidRPr="001561AA">
              <w:rPr>
                <w:rFonts w:ascii="Verdana,8.25,-1,5,50,0,0,0,0,0" w:eastAsia="Times New Roman" w:hAnsi="Verdana,8.25,-1,5,50,0,0,0,0,0" w:cs="Times New Roman"/>
                <w:color w:val="000000"/>
                <w:sz w:val="28"/>
                <w:szCs w:val="28"/>
                <w:lang w:eastAsia="ru-RU"/>
              </w:rPr>
              <w:t>услугополучателя</w:t>
            </w:r>
            <w:proofErr w:type="spellEnd"/>
            <w:r w:rsidRPr="001561AA">
              <w:rPr>
                <w:rFonts w:ascii="Verdana,8.25,-1,5,50,0,0,0,0,0" w:eastAsia="Times New Roman" w:hAnsi="Verdana,8.25,-1,5,50,0,0,0,0,0" w:cs="Times New Roman"/>
                <w:color w:val="000000"/>
                <w:sz w:val="28"/>
                <w:szCs w:val="28"/>
                <w:lang w:eastAsia="ru-RU"/>
              </w:rPr>
              <w:t xml:space="preserve"> (требуется для идентификации личности)</w:t>
            </w:r>
          </w:p>
        </w:tc>
      </w:tr>
      <w:tr w:rsidR="001561AA" w:rsidRPr="001561AA" w:rsidTr="001561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1AA" w:rsidRPr="001561AA" w:rsidRDefault="001561AA" w:rsidP="0015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AA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61AA" w:rsidRPr="001561AA" w:rsidRDefault="001561AA" w:rsidP="001561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AA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1AA" w:rsidRPr="001561AA" w:rsidRDefault="001561AA" w:rsidP="0015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AA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t>выдача дубликата свидетельства об основном среднем образовании, дубликата аттестата об общем среднем образовании</w:t>
            </w:r>
          </w:p>
        </w:tc>
      </w:tr>
      <w:tr w:rsidR="001561AA" w:rsidRPr="001561AA" w:rsidTr="001561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1AA" w:rsidRPr="001561AA" w:rsidRDefault="001561AA" w:rsidP="0015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AA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1AA" w:rsidRPr="001561AA" w:rsidRDefault="001561AA" w:rsidP="0015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AA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t xml:space="preserve">Дополнительная информация (номер Единого </w:t>
            </w:r>
            <w:proofErr w:type="gramStart"/>
            <w:r w:rsidRPr="001561AA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t>контакт-центра</w:t>
            </w:r>
            <w:proofErr w:type="gramEnd"/>
            <w:r w:rsidRPr="001561AA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t xml:space="preserve"> по вопросам оказания государственных услуг, номера иных телефонных справочных служб в случае их наличия)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1AA" w:rsidRPr="001561AA" w:rsidRDefault="001561AA" w:rsidP="0015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AA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t xml:space="preserve">1414, 8 800 080 7777 номер  Единого </w:t>
            </w:r>
            <w:proofErr w:type="gramStart"/>
            <w:r w:rsidRPr="001561AA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t>контакт-центра</w:t>
            </w:r>
            <w:proofErr w:type="gramEnd"/>
            <w:r w:rsidRPr="001561AA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t xml:space="preserve"> по вопросам оказания государственных услуг</w:t>
            </w:r>
          </w:p>
        </w:tc>
      </w:tr>
    </w:tbl>
    <w:p w:rsidR="00B377E8" w:rsidRDefault="00B377E8">
      <w:bookmarkStart w:id="0" w:name="_GoBack"/>
      <w:bookmarkEnd w:id="0"/>
    </w:p>
    <w:sectPr w:rsidR="00B3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,8.25,-1,5,50,0,0,0,0,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34"/>
    <w:rsid w:val="001561AA"/>
    <w:rsid w:val="0040214C"/>
    <w:rsid w:val="00B377E8"/>
    <w:rsid w:val="00C9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5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2149</Characters>
  <Application>Microsoft Office Word</Application>
  <DocSecurity>0</DocSecurity>
  <Lines>17</Lines>
  <Paragraphs>5</Paragraphs>
  <ScaleCrop>false</ScaleCrop>
  <Company>Home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2018-03-30T08:25:00Z</dcterms:created>
  <dcterms:modified xsi:type="dcterms:W3CDTF">2018-03-30T08:25:00Z</dcterms:modified>
</cp:coreProperties>
</file>