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t>Об утверждении Правил и условий проведения аттестации педагогических работников № 83   от 27 января 2016 года</w:t>
      </w:r>
    </w:p>
    <w:p w:rsidR="00832F36" w:rsidRPr="00065EDE" w:rsidRDefault="00065EDE" w:rsidP="00065E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</w:t>
      </w:r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 образования и науки Республики Казахстан от 27 января 2016 года № 83. Зарегистрирован в Министерстве юстиции Республики Казахстан 29 февраля 2016 года № 13317.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Заголовок в редакции приказа Министра образования и науки РК от 12.04.2018 № </w:t>
      </w:r>
      <w:r w:rsidRPr="00065EDE">
        <w:rPr>
          <w:rFonts w:ascii="Times New Roman" w:hAnsi="Times New Roman" w:cs="Times New Roman"/>
          <w:color w:val="FF0000"/>
          <w:sz w:val="24"/>
          <w:szCs w:val="24"/>
          <w:lang w:val="ru-RU"/>
        </w:rPr>
        <w:t>152 (вводится в действие со дня его первого официального опубликования).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1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пунктом 7 статьи 139 Трудового кодекса Республики Казахстан от 23 ноября 2015 года </w:t>
      </w:r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2"/>
      <w:bookmarkEnd w:id="0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 прилагаемые Правила и условия проведения атт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науки.</w:t>
      </w:r>
      <w:proofErr w:type="gramEnd"/>
    </w:p>
    <w:bookmarkEnd w:id="1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 в редакции приказа Министра образования</w:t>
      </w:r>
      <w:r w:rsidRPr="00065ED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и науки РК от 12.04.2018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152</w:t>
      </w:r>
      <w:r w:rsidRPr="00065ED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со дня его первого официального опубликования).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3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Признать утратившим силу приказ исполняющего обязанности Министра образования и науки Республики Казахстан от 7 августа 2013 года № 323 "Об утве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рждении Правил проведения и условий аттестации гражданских служащих в сфере образования и науки, а также Правил проведения и условий аттестации педагогических работников и приравненных к ним лиц, занимающих должности в организациях образования, реализующих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образовательные учебные программы дошкольного, начального, основного среднего, общего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среднего, технического и профессионального, послесреднего образования" (зарегистрированный в Реестре государственной регистрации нормативных правовых актов под № 8678, 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публикованный в газете "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Казахстанская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правда" от 26 сентября 2013 года № 282 (27556)).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4"/>
      <w:bookmarkEnd w:id="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Административному департаменту в установленном законодательством порядке (Каирбекова А.М.) обеспечить:</w:t>
      </w:r>
    </w:p>
    <w:bookmarkEnd w:id="3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государственную регистрацию настоящего приказа в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Министерстве юстиции Республики Казахстан;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Казахстан;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возложить на ответственного секретаря Министерства образования и науки Республики Казахстан.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6"/>
      <w:bookmarkEnd w:id="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72"/>
        <w:gridCol w:w="4290"/>
      </w:tblGrid>
      <w:tr w:rsidR="00832F36" w:rsidRPr="00065EDE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образования</w:t>
            </w:r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 Республики Казахстан</w:t>
            </w:r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Саринжипов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Министра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науки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27 января 2016 года № 83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8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</w:t>
      </w:r>
      <w:bookmarkStart w:id="7" w:name="_GoBack"/>
      <w:bookmarkEnd w:id="7"/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Правила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 условия проведения аттестации педагогических работников и приравненных к ним лиц, занимающих </w:t>
      </w:r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</w:t>
      </w:r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го, дополнительного образования и специальные учебные программы, и иных гражданских служащих в области образования и науки</w:t>
      </w:r>
      <w:proofErr w:type="gramEnd"/>
    </w:p>
    <w:bookmarkEnd w:id="6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Правила в редакции приказа Министра образования и науки РК от 12.04.2018 № 152 (вводится в действие со дня его первого</w:t>
      </w:r>
      <w:r w:rsidRPr="00065ED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официального опубликования).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112"/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113"/>
      <w:bookmarkEnd w:id="8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Настоящие Правила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анских служащих в области образования и науки (далее - Правила) разработаны в соответствии с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 7 статьи 139 Трудового кодекса Республики Казахстан от 23 ноября 2015 года, Закона Республики Казахстан от 27 июля 2007 года "Об образовании" (далее – Зако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н) и определяют порядок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новного среднего и общего среднего образования, образовательные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114"/>
      <w:bookmarkEnd w:id="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насто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ящих Правилах применяются следующие основные термины и определения: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115"/>
      <w:bookmarkEnd w:id="1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республиканская комиссия по рассмотрению апелляций (далее – республиканская апелляционная комиссия) и апелляционная комиссия в пункте проведения тестирования - комиссии, создаваем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ые уполномоченным органом образования и местным исполнительным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органом образования области, которые принимают решение по спорным вопросам при несогласии педагогических работников и приравненных к ним лиц с результатами национального квалификационного тести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рования;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116"/>
      <w:bookmarkEnd w:id="1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аттестационный период – период между аттестациями;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z117"/>
      <w:bookmarkEnd w:id="1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аттестационная комиссия - коллегиальный орган, уполномоченный проводить процедуру аттестации;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z118"/>
      <w:bookmarkEnd w:id="1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квалификационная категория - уровень профессиональной компетентности педаго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гических работников и приравненных к ним лиц, соответствующий квалификационным требованиям, определяемым настоящими Правилами;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z119"/>
      <w:bookmarkEnd w:id="1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квалификационное тестирование – процедура, направленная на определение уровня профессиональной компетентности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образовательные программы технического и профессионального, послесредн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его, дополнительного образования, по тестам, разработанным уполномоченным органом в области образования;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z120"/>
      <w:bookmarkEnd w:id="1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Квалификационное тестирование педагогических работников организуется и проводится организацией, определяемой уполномоченным органом в области обр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z121"/>
      <w:bookmarkEnd w:id="1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очередная аттестация – периодически осуществляемая процедура по присвоению (подтверждению) квалификационной категории педагогических работников и приравненных к ним лиц по истечении каждых пяти лет;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z122"/>
      <w:bookmarkEnd w:id="1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комплексное аналитическое обо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бщение итогов деятельности - системное, последовательное и объективное изучение профессиональной компетентности педагогических работников и приравненных к ним лиц на основе следующих показателей: качество знаний, умений и навыков, достижения обучающихся (в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оспитанников), качество преподавания (воспитания и обучения) и профессиональные достижения за аттестационный период;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z123"/>
      <w:bookmarkEnd w:id="1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досрочная аттестация – процедура, проводимая на основании заявления педагогического работника или приравненного к нему лица, прете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ндующего на присвоение квалификационной категории, до наступления срока очередной аттестации;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z124"/>
      <w:bookmarkEnd w:id="1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предметные олимпиады, творческие, профессиональные конкурсы, научные, спортивные соревнования – мероприятия, входящие в перечень, утверждаемый уполномоче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нным органом в области образования.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z125"/>
      <w:bookmarkEnd w:id="20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педагогические работники и приравненные к ним лица - лица, занимающие должности, указанные в перечне должностей педагогических работников и приравненных к ним лиц, утвержденном постановлением Правительства Рес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лиц";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z126"/>
      <w:bookmarkEnd w:id="2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11) аттестация педагогических работников и прира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вненных к ним лиц - порядок последовательных действий по присвоению (подтверждению) квалификационной категории, определяющий профессиональные компетенции педагогических работников и приравненных к ним лиц, необходимые для выполнения профессиональной деятел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ьности;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z127"/>
      <w:bookmarkEnd w:id="2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12) повышение квалификации педагогических работников и приравненных к ним лиц – обучение, позволяющее приобретать новые, а также поддерживать, расширять, углублять и совершенствовать ранее приобретенные профессиональные знания, умения, навыки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компетенции для повышения качества преподавания и обучения в порядке, определяемым уполномоченным органом в области образования;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z128"/>
      <w:bookmarkEnd w:id="2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13) портфолио педагогического работника и приравненного к нему лица – материалы комплексного аналитического обобщения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 деятельности;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z129"/>
      <w:bookmarkEnd w:id="24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14) экспертный совет - рабочий орган, который проводит и готовит заключение по комплексному аналитическому обобщению итогов деятельности педагогических работников и приравненных к ним лиц для рассмотрения аттестационной комиссии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z130"/>
      <w:bookmarkEnd w:id="2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15)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CEFR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Common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European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Frameworkof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Reference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общеевропейские компетенции владения иностранным языком) (Коммон Еуропиан Фреймворк Оф Референс) - международный стандарт, используемый для описания уровня знания языка;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z131"/>
      <w:bookmarkEnd w:id="2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16) национальное квали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фикационное тестирование – процедура, направленная на определение уровня профессиональной компетентности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начального, основного среднего и общего среднего образования и учебные программы специального образования, по тестам, разработанным организацией, определяемой уполномоченным органом в области образования.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z132"/>
      <w:bookmarkEnd w:id="2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Национальное квалификационное тестирование пе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дагогических работников организуется и проводится организацией, определяемой уполномоченным органом в области образования.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z133"/>
      <w:bookmarkEnd w:id="2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Для проведения аттестации педагогических работников и приравненных к ним лиц создаются аттестационные комиссии соответствующ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уровней: в организациях образования, районных (городских) отделах образования, управлениях образования областей, городов Астана и Алматы, в уполномоченном органе в области образования (для республиканских подведомственных организаций), в уполномоченных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органах соответствующей отрасли.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z134"/>
      <w:bookmarkEnd w:id="2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 аттестационной комиссии утверждается приказом руководителя организации образования, городского/районного отделов образования, управления образования, государственного органа.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z135"/>
      <w:bookmarkEnd w:id="3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Аттестационная комиссия со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стоит из нечетного количества членов. Председатель, заместитель председателя аттестационной комиссии избираются из числа членов комиссии. Секретарь не является членом аттестационной комиссии.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z136"/>
      <w:bookmarkEnd w:id="3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В состав аттестационной комиссии входят опытные педагог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методисты, представители научно-педагогических советов, учебно-методических объединений, институтов повышения квалификации, общественных и неправительственных организаций, профсоюзов, специалисты органов управления образования, кадровых служб, представи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тели производственных объединений, Национальной палаты предпринимателей Республики Казахстан "Атамекен" (далее – НПП РК "Атамекен) (для технического и профессионального, послесреднего образования).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z137"/>
      <w:bookmarkEnd w:id="3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Аттестация педагогических работников и приравненных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ним лиц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z138"/>
      <w:bookmarkEnd w:id="3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отсутствии квалифицированных специалистов в соответствующих органах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организации образования обращается с ходатайством об аттестации педагогических работников и приравненных к ним лиц в орган управления образованием.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z139"/>
      <w:bookmarkEnd w:id="34"/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2. </w:t>
      </w:r>
      <w:proofErr w:type="gramStart"/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Порядок и условия проведения аттестации педагогических работников и приравненных к ни</w:t>
      </w:r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среднего, образовательные программы технического и профессионального, после</w:t>
      </w:r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среднего, дополнительного образования и специальные учебные программы, и иных гражданских служащих в области образования и науки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z140"/>
      <w:bookmarkEnd w:id="35"/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Параграф 1. Порядок и условия проведения аттестации педагогических работников и приравненных к ним лиц, занимающих должности в</w:t>
      </w:r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организациях образования, </w:t>
      </w:r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реализующих общеобразовательные учебные программы дошкольного воспитания и обучения, образовательные программы технического и профессионального, послесреднего, дополнительного образования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z141"/>
      <w:bookmarkEnd w:id="3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Аттестация педагогических работн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иков и приравненных к ним лиц, занимающих должности в организациях образования и реализующих общеобразовательные учебные программы дошкольного воспитания и обучения, образовательные программы технического и профессионального, послесреднего, дополнительного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(далее – аттестуемые) подразделяется на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очередную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досрочную.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z142"/>
      <w:bookmarkEnd w:id="37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Педагогические работники и приравненные к ним лица проходят аттестацию в соответствии с подпунктом 6) пункта 3 статьи 51 Закона не реже одного раза в пять лет.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z143"/>
      <w:bookmarkEnd w:id="38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Аттестуемые для прохождения аттестации (очередная и досрочная) в следующем учебном году подают заявление в аттестационную комиссию организации образования по форме согласно приложению 1 к настоящим Правилам до 25 мая текущего года.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z144"/>
      <w:bookmarkEnd w:id="39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Списочный со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 аттестуемых утверждается решением коллегиального органа организации образования ежегодно до 10 июня и представляется в районные (городские) отделы образования, управления образования областей, городов Астана и Алматы, уполномоченный орган в области об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разования (для республиканских подведомственных организаций).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z145"/>
      <w:bookmarkEnd w:id="4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Очередная аттестация аттестуемых на присвоение (подтверждение) квалификационных категорий осуществляется в один этап путем комплексного аналитического обобщения итогов деятельности пед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агогического работника.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" w:name="z146"/>
      <w:bookmarkEnd w:id="41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Досрочная аттестация с целью повышения квалификационных категорий аттестуемых проводится в соответствии с подпунктом 7) пункта 2 статьи 51 Закона на основании заявления: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z147"/>
      <w:bookmarkEnd w:id="4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на вторую квалификационную категорию: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" w:name="z148"/>
      <w:bookmarkEnd w:id="4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окончившие среднее профессиональное (техническое и профессиональное, послесреднее), высшее учебное заведение с "отличием" и имеющие стаж педагогической деятельности не менее одного года;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z149"/>
      <w:bookmarkEnd w:id="4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окончившие высшее учебное заведение по программе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"Болашақ" и имеющие стаж педагогической деятельности не менее одного года;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z150"/>
      <w:bookmarkEnd w:id="4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перешедшие с производства на педагогическую работу в организации технического и профессионального, послесреднего образования, имеющие стаж производственной работы не мен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трех лет;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z151"/>
      <w:bookmarkEnd w:id="4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 первую квалификационную категорию: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z152"/>
      <w:bookmarkEnd w:id="4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перешедшие из вуза на педагогическую работу в организации образования, имеющие стаж педагогической работы не менее трех лет и академическую степень магистра;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9" w:name="z153"/>
      <w:bookmarkEnd w:id="4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вторую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квалификационную категорию, являющиеся победителями профессиональных конкурсов, педагогических олимпиад областного уровня;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0" w:name="z154"/>
      <w:bookmarkEnd w:id="4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имеющие вторую квалификационную категорию, подготовившие участников предметных олимпиад, творческих, профессиональных ко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нкурсов, научных и спортивных соревнований областного уровня, различных форм участия (очных, заочных, дистанционных);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1" w:name="z155"/>
      <w:bookmarkEnd w:id="5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вторую квалификационную категорию, обобщившие собственный педагогический опыт на областном уровне;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2" w:name="z156"/>
      <w:bookmarkEnd w:id="5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перешед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шие с производства на педагогическую работу в организации технического и профессионального, послесреднего образования, имеющие стаж производственной работы не менее четырех лет;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z157"/>
      <w:bookmarkEnd w:id="5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на высшую квалификационную категорию: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4" w:name="z158"/>
      <w:bookmarkEnd w:id="53"/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первую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квалификационную категорию, подготовившие участников предметных олимпиад, творческих, профессиональных конкурсов, научных и спортивных соревнований областного уровня или участников республиканского или международного уровня;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5" w:name="z159"/>
      <w:bookmarkEnd w:id="5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первую квал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ификационную категорию, являющиеся участниками профессиональных конкурсов, педагогических олимпиад областного уровня или участниками республиканского или международного уровня;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6" w:name="z160"/>
      <w:bookmarkEnd w:id="5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первую квалификационную категорию, обобщившие собственный п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едагогический опыт на областном или республиканском, или международном уровне;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7" w:name="z161"/>
      <w:bookmarkEnd w:id="5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первую квалификационную категорию, перешедшие на педагогическую работу в организации образования из институтов повышения квалификации, организаций техническо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и профессионального, послесреднего образования, имеющие стаж педагогической работы не менее четырех лет;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8" w:name="z162"/>
      <w:bookmarkEnd w:id="5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перешедшие на педагогическую работу в организации образования из вуза, имеющие академическую степень магистра и стаж педагогической рабо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 не менее четырех лет;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9" w:name="z163"/>
      <w:bookmarkEnd w:id="5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перешедшие с производства на педагогическую работу в организации технического и профессионального, послесреднего образования, имеющие стаж производственной работы не менее пяти лет.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0" w:name="z164"/>
      <w:bookmarkEnd w:id="5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Аттестация педагогических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работников, работающих в дошкольных организациях образования, проводится с учетом прохождения ими курсов повышения квалификации и переподготовки.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1" w:name="z165"/>
      <w:bookmarkEnd w:id="6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Аттестуемые, претендующие на досрочную аттестацию, проходят аттестацию в два этапа: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2" w:name="z166"/>
      <w:bookmarkEnd w:id="6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первый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 – квалификационное тестирование;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3" w:name="z167"/>
      <w:bookmarkEnd w:id="6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второй этап - комплексное аналитическое обобщение итогов деятельности.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4" w:name="z168"/>
      <w:bookmarkEnd w:id="6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Квалификационное тестирование проводится организацией образования, определяемой уполномоченным органом в области образования, еж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егодно с 15 октября по 15 декабря в соответствии с графиками, утвержденными управлениями образования областей, городов Астаны и Алматы, уполномоченным органом в области образования, отраслевыми государственными органами, имеющими в своем ведении организаци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образования.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5" w:name="z169"/>
      <w:bookmarkEnd w:id="6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Дата проведения тестирования сообщается аттестуемым не позднее, чем за 2 недели до проведения процедуры.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6" w:name="z170"/>
      <w:bookmarkEnd w:id="6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Перечень направлений по профилю трудовой деятельности, подлежащих квалификационному тестированию в ходе аттестации,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определяется согласно квалификации по документу об образовании.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7" w:name="z171"/>
      <w:bookmarkEnd w:id="6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15. Квалификационное тестирование состоит из ста тестовых заданий: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8" w:name="z172"/>
      <w:bookmarkEnd w:id="6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"По направлению деятельности" - семьдесят заданий;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9" w:name="z173"/>
      <w:bookmarkEnd w:id="6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"Педагогика, методика обучения" - тридцать заданий.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0" w:name="z174"/>
      <w:bookmarkEnd w:id="6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время квалификационного тестирования составляет двести тридцать минут.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1" w:name="z175"/>
      <w:bookmarkEnd w:id="7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 тестирования считается положительным при получении не менее 50% правильных ответов "По направлению деятельности", 50% - по "Педагогике и методике обучения".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2" w:name="z176"/>
      <w:bookmarkEnd w:id="7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Аттестуемые, показавшие результаты тестирования менее 50% или отсутствовавшие по уважительным причинам, проходят повторное тестирование в срок, не позднее двух месяцев после первого тестирования.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3" w:name="z177"/>
      <w:bookmarkEnd w:id="7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Уважительными причинами являются: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4" w:name="z178"/>
      <w:bookmarkEnd w:id="7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временная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нетрудоспособность (не более двух месяцев);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5" w:name="z179"/>
      <w:bookmarkEnd w:id="74"/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нахождение в отпуске по беременности и родам, уходу за ребенком;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6" w:name="z180"/>
      <w:bookmarkEnd w:id="7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нахождение в служебной командировке за рубежом.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7" w:name="z181"/>
      <w:bookmarkEnd w:id="7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16. Аттестуемые, получившие при повторном тестировании результат менее 50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%, не допускаются ко второму этапу аттестации.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8" w:name="z182"/>
      <w:bookmarkEnd w:id="7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Аттестуемые, успешно прошедшие тестирование, допускаются ко второму этапу аттестации.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9" w:name="z183"/>
      <w:bookmarkEnd w:id="7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17. По завершении тестирования ведомость с результатами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направляется в органы управления образовани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результат тестирования размещается на официальном сайте организации, определяемой уполномоченным органом в области образования.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0" w:name="z184"/>
      <w:bookmarkEnd w:id="7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18. Результат квалификационного тестирования действителен один год.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1" w:name="z185"/>
      <w:bookmarkEnd w:id="8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перешедшие с производства на педагогиче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скую работу в организации технического и профессионального, послесреднего образования, освобождаются от квалификационного тестирования.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2" w:name="z186"/>
      <w:bookmarkEnd w:id="8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19. Для проведения комплексного аналитического обобщения итогов деятельности аттестуемых на соответствие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заявленной квалификационной категории приказом руководителя организации образования, городского/районного отделов образования, управления образования, государственного органа ежегодно с 1 января по 1 марта создается экспертный совет: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3" w:name="z187"/>
      <w:bookmarkEnd w:id="8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вторую квалиф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икационную категорию - экспертный совет, организуемый на уровне организации образования, в составе: представителей методических объединений, кафедр, НПП РК "Атамекен", общественных организаций, профсоюзов, родительской общественности, работодателей, методи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стов и опытных педагогических работников организаций образования;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4" w:name="z188"/>
      <w:bookmarkEnd w:id="8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первую квалификационную категорию - экспертный совет, организуемый на уровне района (города), в составе: методистов методических кабинетов, руководителей методических объединений, 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пытных педагогических работников района (города), представителей институтов повышения квалификации, НПП РК "Атамекен", общественных организаций, профсоюзов, работодателей, родительской общественности;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5" w:name="z189"/>
      <w:bookmarkEnd w:id="8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первую квалификационную категорию педагогическ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работников и приравненных к ним лиц организаций образования областного значения и высшую квалификационную категорию - экспертный совет, организуемый на уровне области, в составе: представителей НППРК "Атамекен", методических кабинетов, институтов повыше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квалификации, общественных организаций, профсоюзов, работодателей, опытных педагогических работников области.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6" w:name="z190"/>
      <w:bookmarkEnd w:id="8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установления соответствия деятельности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заявленной квалификационной категории на рассмотрение экспертного совета представ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ляются следующие документы: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7" w:name="z191"/>
      <w:bookmarkEnd w:id="8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на аттестацию;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8" w:name="z192"/>
      <w:bookmarkEnd w:id="8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копии документов, необходимых для обязательного представления всеми аттестуемыми педагогическими работниками: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9" w:name="z193"/>
      <w:bookmarkEnd w:id="8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документ, удостоверяющий личность;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0" w:name="z194"/>
      <w:bookmarkEnd w:id="8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диплом об образовании;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1" w:name="z195"/>
      <w:bookmarkEnd w:id="9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документ, подтверждающий трудовую деятельность работника;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2" w:name="z196"/>
      <w:bookmarkEnd w:id="9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удостоверение о ранее присвоенной квалификационной категории;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3" w:name="z197"/>
      <w:bookmarkEnd w:id="9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документы о прохождении курсов повышения квалификации;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4" w:name="z198"/>
      <w:bookmarkEnd w:id="9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сведения о профессиональных достижениях (при их наличии):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5" w:name="z199"/>
      <w:bookmarkEnd w:id="94"/>
      <w:r w:rsidRPr="00065E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материалы обобщения педагогического опыта: эссе, творческий отчет, самоанализ профессиональной деятельности;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6" w:name="z200"/>
      <w:bookmarkEnd w:id="95"/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итоги комплексного аналитического обобщения итогов деятельности аттестуемых: отзывы, результаты анкетирования обучающихся и воспитаннико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в, родителей, коллег и администрации, отзывы со стороны руководителей баз практик, работодателей, информация о поступлениях в вуз или трудоустройстве;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7" w:name="z201"/>
      <w:bookmarkEnd w:id="9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педагогической деятельности: документы, подтверждающие участие аттестуемых, обучающихся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воспитанников в учебных, творческих, спортивных, предметных олимпиадах, конкурсах, смотрах, соревнованиях, играх, наградные материалы;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8" w:name="z202"/>
      <w:bookmarkEnd w:id="9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динамика результативности профессиональной деятельности аттестуемых за последние три года (при досрочной аттестац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- 1-2 года).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9" w:name="z203"/>
      <w:bookmarkEnd w:id="9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20. По каждому аттестуемому экспертный совет выносит заключение (рекомендовать (не рекомендовать) для аттестации).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0" w:name="z204"/>
      <w:bookmarkEnd w:id="9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21. Аттестационные комиссии соответствующих уровней в процессе аттестации: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1" w:name="z205"/>
      <w:bookmarkEnd w:id="10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рассматривают и анализируют 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тоги деятельности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2" w:name="z206"/>
      <w:bookmarkEnd w:id="101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оценивают профессиональную компетентность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3" w:name="z207"/>
      <w:bookmarkEnd w:id="10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Присвоение (подтверждение) квалификационных категорий аттестуемых осуществляется аттестационными комиссиями соответствующих уровней: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4" w:name="z208"/>
      <w:bookmarkEnd w:id="10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аттестацион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 комиссия организации образования на основании заключения экспертного совета утверждает вторую квалификационную категорию педагогов, формирует материалы педагогов для присвоения (подтверждения) первой и высшей категории;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5" w:name="z209"/>
      <w:bookmarkEnd w:id="10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аттестационная комиссия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районного (городского) отдела образования на основании заключения экспертного совета утверждает первую квалификационную категорию педагогов, формирует материалы педагогов для присвоения (подтверждения) высшей категории;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6" w:name="z210"/>
      <w:bookmarkEnd w:id="10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аттестационная комиссия уп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равления образования областей, городов Астана и Алматы на основании заключения экспертного совета присваивает (подтверждает) высшую квалификационную категорию педагогов.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7" w:name="z211"/>
      <w:bookmarkEnd w:id="10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Первую и высшую квалификационную категории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аттестуемым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том числе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республиканских подведомственных организаций образования) присваивает (подтверждает) уполномоченный орган в области образования.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8" w:name="z212"/>
      <w:bookmarkEnd w:id="10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рассмотрение аттестационных комиссий всех уровней представляются следующие документы: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9" w:name="z213"/>
      <w:bookmarkEnd w:id="10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на аттестацию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0" w:name="z214"/>
      <w:bookmarkEnd w:id="10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копия документа, удостоверяющего личность;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1" w:name="z215"/>
      <w:bookmarkEnd w:id="11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копия диплома об образовании;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2" w:name="z216"/>
      <w:bookmarkEnd w:id="11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копия документа о повышении квалификации;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3" w:name="z217"/>
      <w:bookmarkEnd w:id="11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копия документа, подтверждающего трудовую деятельность работника;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4" w:name="z218"/>
      <w:bookmarkEnd w:id="11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копия удостоверения о ранее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присвоенной квалификационной категории (кроме аттестуемых, перешедших из организации высшего образования и не имеющих квалификационных категорий);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5" w:name="z219"/>
      <w:bookmarkEnd w:id="11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ведомость с результатами тестирования (для досрочников);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6" w:name="z220"/>
      <w:bookmarkEnd w:id="11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заключение экспертного совета.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7" w:name="z221"/>
      <w:bookmarkEnd w:id="11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22. Решение аттестационной комиссии считается принятым при присутствии на заседании не менее 2/3 ее членов. Результаты голосования определяются большинством голосов членов аттестационной комиссии, принявших участие в итоговом заседании. При равенстве ко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личества голосов решающим является голос председателя.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8" w:name="z222"/>
      <w:bookmarkEnd w:id="117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аттестационной комиссии оформляется протоколом аттестационной комиссии соответствующего уровня, который подписывается всеми членами. По итогам решения руководителем соответствующего уров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ня издается приказ, с последующей выдачей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удостоверения об аттестации аттестуемого на присвоение (подтверждение) квалификационной категории по форме согласно приложению 2 к настоящим Правилам.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9" w:name="z223"/>
      <w:bookmarkEnd w:id="11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каждому педагогическому работнику и приравненному к не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 лицу организации образования аттестационная комиссия соответствующего уровня выносит одно из следующих решений: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0" w:name="z224"/>
      <w:bookmarkEnd w:id="11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соответствует заявляемой квалификационной категории;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1" w:name="z225"/>
      <w:bookmarkEnd w:id="12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не соответствует заявляемой квалификационной категории.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2" w:name="z226"/>
      <w:bookmarkEnd w:id="12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возн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икновении спорных вопросов аттестационная комиссия соответствующего уровня принимает решение коллегиально.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3" w:name="z227"/>
      <w:bookmarkEnd w:id="122"/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Параграф 2. Порядок и условия проведения аттестации педагогических работников и приравненных к ним лиц, занимающих должности в организациях образова</w:t>
      </w:r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ния, реализующих общеобразовательные учебные программы начального, основного среднего и общего среднего образования и специальные учебные программы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4" w:name="z228"/>
      <w:bookmarkEnd w:id="12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23. Аттестация педагогических работников и приравненных к ним лиц, занимающих должности в организациях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и реализующих общеобразовательные учебные программы начального, основного среднего и общего среднего образования и специальные учебные программы (далее – аттестуемые), подразделяется на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очередную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досрочную.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5" w:name="z229"/>
      <w:bookmarkEnd w:id="12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Очередная аттестация аттес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туемых на присвоение (подтверждение) квалификационных категорий осуществляется в два этапа: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6" w:name="z230"/>
      <w:bookmarkEnd w:id="12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первый этап - национальное квалификационное тестирование;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7" w:name="z231"/>
      <w:bookmarkEnd w:id="12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второй этап - комплексное аналитическое обобщение итогов деятельности.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8" w:name="z232"/>
      <w:bookmarkEnd w:id="127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Аттестуемы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для прохождения аттестации (очередная и досрочная) подают заявление в аттестационную комиссию соответствующего уровня с 20 декабря по 5 января или с 1 августа по 15 августа текущего года по форме согласно приложению 1 к настоящим Правилам.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9" w:name="z233"/>
      <w:bookmarkEnd w:id="12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24. Спис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очный состав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утверждается решением коллегиального органа организации образования.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0" w:name="z234"/>
      <w:bookmarkEnd w:id="12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25. Очередная аттестация аттестуемых на присвоение (подтверждение) квалификационных категорий проводится на основании заявления (в том числе до истечения ср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 действующей категории):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1" w:name="z235"/>
      <w:bookmarkEnd w:id="13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на квалификационную категорию "педагог":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2" w:name="z236"/>
      <w:bookmarkEnd w:id="13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высшее педагогическое и профессиональное или техническое и профессиональное образование по специальности, без предъявления требований к стажу работы, соответс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твующие следующим профессиональным компетенциям: 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 с учетом психолого-возрастных особенностей обучаю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щихся, способствует формированию общей культуры обучающегося и его социализации, принимает участие в мероприятиях на уровне организации образования, осуществляет индивидуальный подход в воспитании и обучении с учетом потребностей обучающихся, владеет навык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 профессионально-педагогического диалога, применяет цифровых образовательных ресурсов;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3" w:name="z237"/>
      <w:bookmarkEnd w:id="13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 квалификационную категорию "педагог-модератор":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4" w:name="z238"/>
      <w:bookmarkEnd w:id="13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имеющие высшее педагогическое и профессиональное или техническое и профессиональное образовани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по специальности, педагогический стаж не менее двух лет, соответствующие следующим профессиональным компетенциям: соответствует общим требованиям квалификационной категории "педагог", кроме того использует инновационные формы, методы и средства обучения,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обобщает опыт на уровне организации образования, имеет участников олимпиад, конкурсов, соревнований на уровне организации образования;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5" w:name="z239"/>
      <w:bookmarkEnd w:id="13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на квалификационную категорию "педагог-эксперт":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6" w:name="z240"/>
      <w:bookmarkEnd w:id="135"/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имеющие высшее педагогическое и профессиональное 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 техническое и профессиональное образование по специальности, педагогический стаж не менее 3 лет, соответствующим следующим профессиональным компетенциям: соответствует общим требованиям квалификационной категории "педагог-модератор", кроме того владеет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навыками анализа организованной учебной деятельности, осуществляет наставничество и конструктивно определяет приоритеты профессионального развития: собственного и коллег на уровне организации образования, обобщает опыт на уровне района/города, имеет участн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иков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олимпиад, конкурсов, соревнований на уровне района/города;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7" w:name="z241"/>
      <w:bookmarkEnd w:id="13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на квалификационную категорию "педагог-исследователь":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8" w:name="z242"/>
      <w:bookmarkEnd w:id="13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имеющие высшее педагогическое и профессиональное или техническое и профессиональное образование по специальности, пе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дагогический стаж не менее 4 лет, соответствующие следующим профессиональным компетенциям: соответствует общим требованиям квалификационной категории "педагог-исследователь", кроме того владеет навыками исследования урока и разработки инструментов оцениван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обеспечивает развитие исследовательских навыков обучающихся, осуществляет наставничество и конструктивно определяет стратегии развития в педагогическом сообществе на уровне района, города, обобщает опыт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области/городов Астаны, Алматы, наличие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участников олимпиад, конкурсов, соревнований на уровне области/городов Астаны, Алматы;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9" w:name="z243"/>
      <w:bookmarkEnd w:id="13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на квалификационную категорию "педагог-мастер":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0" w:name="z244"/>
      <w:bookmarkEnd w:id="13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лица, имеющие высшее педагогическое и профессиональное или техническое и профессиональное образование по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специальности, педагогический стаж не менее 5 лет, соответствующие к следующим профессиональным компетенциям: соответствует общим требованиям квалификационной категории "педагог-исследователь", кроме того имеет авторскую программу или является автором (соа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втором) изданных учебников, учебно-методических пособий, получивших одобрение на Республиканском учебно-методическом совете, обеспечивает развитие навыков научного проектирования, осуществляет наставничество и планирует развитие сети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профессионального сооб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щества на уровне области, является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1" w:name="z245"/>
      <w:bookmarkEnd w:id="14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26. На основании заявления аттестуемые, соответствующие одному из следу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 требований, допускаются на досрочную аттестацию: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2" w:name="z246"/>
      <w:bookmarkEnd w:id="14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на квалификационную категорию "педагог-модератор":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3" w:name="z247"/>
      <w:bookmarkEnd w:id="14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подготовившие победителей предметных олимпиад, творческих, профессиональных конкурсов, научных, спортивных соревнований на уровне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образования;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4" w:name="z248"/>
      <w:bookmarkEnd w:id="14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являющиеся победителями профессиональных конкурсов, педагогических олимпиад на уровне организации образования;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5" w:name="z249"/>
      <w:bookmarkEnd w:id="14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обобщившие собственный педагогический опыт на уровне района, города;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6" w:name="z250"/>
      <w:bookmarkEnd w:id="14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окончившие высш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учебное заведение с "отличием";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7" w:name="z251"/>
      <w:bookmarkEnd w:id="14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окончившие высшее учебное заведение с правом преподавания предмета (дисциплины) на английском языке, имеющие сертификат (удостоверение), подтверждающие знание английского языка не ниже уровня В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 шкале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CEFR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8" w:name="z252"/>
      <w:bookmarkEnd w:id="14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академическую степень магистра;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9" w:name="z253"/>
      <w:bookmarkEnd w:id="14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окончившие среднее профессиональное (техническое и профессиональное, послесреднее) учебное заведение с "отличием" и имеющие стаж педагогической деятельности не менее одного года;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0" w:name="z254"/>
      <w:bookmarkEnd w:id="14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являющиеся кандидатами в мастера спорта по профилирующему предмету;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1" w:name="z255"/>
      <w:bookmarkEnd w:id="15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 квалификационную категорию "педагог-эксперт":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2" w:name="z256"/>
      <w:bookmarkEnd w:id="151"/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подготовившие победителей предметных олимпиад, творческих, профессиональных конкурсов, научных, спортивных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соревнований районного/городского уровня;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3" w:name="z257"/>
      <w:bookmarkEnd w:id="15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являющиеся победителями профессиональных конкурсов, педагогических олимпиад районного/городского уровня;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4" w:name="z258"/>
      <w:bookmarkEnd w:id="15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обобщившие собственный педагогический опыт на областном уровне (городов Астана, Алмат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ы);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5" w:name="z259"/>
      <w:bookmarkEnd w:id="15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являющиеся выпускниками программы "Болашақ";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6" w:name="z260"/>
      <w:bookmarkEnd w:id="15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ученую степень кандидата наук/доктора;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7" w:name="z261"/>
      <w:bookmarkEnd w:id="15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владеющие английским языком на уровне не ниже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(по шкале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CEFR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преподающие предметы на английском языке;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8" w:name="z262"/>
      <w:bookmarkEnd w:id="15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пер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ешедшие на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9" w:name="z263"/>
      <w:bookmarkEnd w:id="15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являющиеся мастерами спорта международного класса по профилирующему предмету.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0" w:name="z264"/>
      <w:bookmarkEnd w:id="15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на квалификац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ионную категорию "педагог-исследователь":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1" w:name="z265"/>
      <w:bookmarkEnd w:id="16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подготовившие победителей предметных олимпиад, творческих, конкурсов, научных, спортивных соревнований областного уровня или участников республиканского или международного уровня;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2" w:name="z266"/>
      <w:bookmarkEnd w:id="16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являющиеся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победителями профессиональных конкурсов, педагогических олимпиад областного уровня или участниками республиканского или международного уровня, согласно перечню, утвержденному уполномоченным органом в области образования;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3" w:name="z267"/>
      <w:bookmarkEnd w:id="16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обобщившие собственный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педагогический опыт на республиканском уровне;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4" w:name="z268"/>
      <w:bookmarkEnd w:id="16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ученую степень кандидата наук/доктора и стаж педагогической работы не менее пяти лет;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5" w:name="z269"/>
      <w:bookmarkEnd w:id="16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квалификационную категорию "педагог-мастер":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6" w:name="z270"/>
      <w:bookmarkEnd w:id="16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подготовившие победителей предметных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олимпиад, творческих конкурсов, научных, спортивных соревнований республиканского уровня или участников международного уровня;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7" w:name="z271"/>
      <w:bookmarkEnd w:id="16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являющиеся победителями профессиональных конкурсов, педагогических олимпиад республиканского уровня или участниками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международного уровня, согласно перечню, утвержденному уполномоченным органом в области образования;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8" w:name="z272"/>
      <w:bookmarkEnd w:id="16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обобщившие собственный педагогический опыт на международном уровне, системно использующие в педагогической практике научно обоснованные методы,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авторские технологии обучения и воспитания.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9" w:name="z273"/>
      <w:bookmarkEnd w:id="16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27. Прием заявлений для участия в национальном квалификационном тестировании проводится аттестационной комиссией соответствующего уровня, при соответствии квалификационным требованиям направляет их в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организацию, которая проводит национальное квалификационное тестирование.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0" w:name="z274"/>
      <w:bookmarkEnd w:id="16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Сроки приема заявлений: с 10 марта по 2 мая, с 10 августа по 6 сентября календарного года.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1" w:name="z275"/>
      <w:bookmarkEnd w:id="17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28. Аттестуемые для прохождения национального квалификационного тестирования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едоставляют следующие документы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2" w:name="z276"/>
      <w:bookmarkEnd w:id="171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для участия в тестировании по форме согласно приложению 3 к настоящим Правилам;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3" w:name="z277"/>
      <w:bookmarkEnd w:id="17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две фотографии размером 3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4;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4" w:name="z278"/>
      <w:bookmarkEnd w:id="17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копию документа, удостоверяющего личность.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5" w:name="z279"/>
      <w:bookmarkEnd w:id="17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29. После внесения заявлени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в базу данных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аттестуемым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выдается пропуск на тестирование.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6" w:name="z280"/>
      <w:bookmarkEnd w:id="17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30. Национальное квалификационное тестирование состоит из ста тестовых заданий: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7" w:name="z281"/>
      <w:bookmarkEnd w:id="176"/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"Содержание учебного предмета" - семьдесят заданий;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8" w:name="z282"/>
      <w:bookmarkEnd w:id="17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"Педагогика, методика обучения" - тридцать з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аданий.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9" w:name="z283"/>
      <w:bookmarkEnd w:id="17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 начального образования сдают тестирование по предметам: казахский или русский язык (по языку обучения), математика.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0" w:name="z284"/>
      <w:bookmarkEnd w:id="17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31. Общее время национального квалификационного тестирования составляет двести минут, для предметов "Математика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", "Физика", "Химия", "Информатика" - двести тридцать минут.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1" w:name="z285"/>
      <w:bookmarkEnd w:id="18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32. Национальное квалификационное тестирование проводится в бумажном или электронном формате по решению уполномоченного органа в области образования.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2" w:name="z286"/>
      <w:bookmarkEnd w:id="18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33. Национальное квалификационное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тестирование проводится по желанию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языке (казахском или русском), который указывается при подаче заявления.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3" w:name="z287"/>
      <w:bookmarkEnd w:id="18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34. Национальное квалификационное тестирование проводится два раза в год на основе: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4" w:name="z288"/>
      <w:bookmarkEnd w:id="18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единой базы тестовых заданий;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5" w:name="z289"/>
      <w:bookmarkEnd w:id="18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книжки-вопросника, представляющего собой документ, готовящийся в конфиденциальных условиях, пропуска на тестирование с паролями для аутентификации;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6" w:name="z290"/>
      <w:bookmarkEnd w:id="18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листа ответов, предназначенного для заполнения ответов при тестировании в бумажном формате.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7" w:name="z291"/>
      <w:bookmarkEnd w:id="186"/>
      <w:r w:rsidRPr="00065E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35. Сроки первого национального квалификационного тестирования - с 26 мая по 5 июня, второе - с 1 по 10 ноября календарного года.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8" w:name="z292"/>
      <w:bookmarkEnd w:id="18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36. Организация, ответственная за проведение национального квалификационного тестирования, определяемая уполномочен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ным органом в области образования, разрабатывает программное обеспечение (далее -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):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9" w:name="z293"/>
      <w:bookmarkEnd w:id="18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для сопровождения и создания базы тестовых заданий;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0" w:name="z294"/>
      <w:bookmarkEnd w:id="18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для формирования базы данных педагогических работников и приравненных к ним лиц (прием заявлений) с в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несением данных аттестуемых: ИИН, ФИО (отчество при наличии), заявленная квалификационная категория, дисциплина преподавания и язык сдачи;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1" w:name="z295"/>
      <w:bookmarkEnd w:id="19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для формирования базы аудиторного фонда;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2" w:name="z296"/>
      <w:bookmarkEnd w:id="19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для проведения тестирования и выдачи результатов;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3" w:name="z297"/>
      <w:bookmarkEnd w:id="19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дл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проведения апелляционных процедур;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4" w:name="z298"/>
      <w:bookmarkEnd w:id="19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для персонального информирования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5" w:name="z299"/>
      <w:bookmarkEnd w:id="19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37. Разработанные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формирования базы данных аттестуемых отправляются в районные (городские) отделы, управления образования областей, городов Астана и Алм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аты, для республиканских организаций образования – в уполномоченный орган в области образования.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6" w:name="z300"/>
      <w:bookmarkEnd w:id="19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38. Организация, ответственная за проведение национального квалификационного тестирования, определяемая уполномоченным органом в области образования, соп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ровождает работу программного обеспечения в период приема заявлений, проведения тестирования, проведения апелляционных процедур, обработки и выдачи результатов.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7" w:name="z301"/>
      <w:bookmarkEnd w:id="19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39. Уполномоченный орган в области образования определяет дни и пункты проведения национа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льного квалификационного тестирования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8" w:name="z302"/>
      <w:bookmarkEnd w:id="19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40. Для осуществления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соблюдением настоящих Правил в пункты проведения национального квалификационного тестирования направляются представители уполномоченного органа в области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9" w:name="z303"/>
      <w:bookmarkEnd w:id="198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41.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Аттестуемым, подавшим заявление для участия в национальном квалификационном тестировании, выдается пропуск аттестуемому по форме согласно приложению 4 к настоящим Правилам.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0" w:name="z304"/>
      <w:bookmarkEnd w:id="19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42. Входные двери, аудитории тестирования и другие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задействованные кабинеты пунктов проведения национального квалификационного тестирования обеспечиваются системой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видеонаблюдения и устройствами подавления мобильной связи, мобильного и стационарного интернета, спутникового сигнала разных типов и радиуса де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йствия.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1" w:name="z305"/>
      <w:bookmarkEnd w:id="20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43. При входе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здание пункта проведения тестирования производится идентификация личности аттестуемого на основании документа, удостоверяющего личность и пропуска.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2" w:name="z306"/>
      <w:bookmarkEnd w:id="20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44. Аттестуемые запускаются в аудиторию по одному, при этом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производится повторная идентификация личности аттестуемого на основании документа, удостоверяющего личность и пропуска.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3" w:name="z307"/>
      <w:bookmarkEnd w:id="20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45.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проведении национального квалификационного тестирования аттестуемым не допускается выходить из аудитории без разрешения и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сопровождения дежурного, разговаривать друг с другом, пересаживаться с места на место, обмениваться материалами, выносить материалы из аудитории, заносить в аудиторию и использовать запрещенные предметы (учебники и методическую литературу, цифровую смарт-а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ппаратуру), осуществлять порчу материалов (листов ответов и книжек-вопросников) путем их смятия, использования корректирующей жидкости, отрыва страниц, закрашивания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секторов, не предусмотренных для этого (номер листа ответов).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4" w:name="z308"/>
      <w:bookmarkEnd w:id="203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46. В день проведения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тестирования представителем Министерства образования и науки Республики Казахстан (далее – Министерство) распечатывается посадочный лист аттестуемого (с программным обеспечением для проведения в электронном формате) по форме согласно приложению 5 к настоящ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 Правилам.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Аттестуемые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занимают место, соответствующее номеру в посадочном листе.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5" w:name="z309"/>
      <w:bookmarkEnd w:id="204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47. После рассадки дежурный по аудитории разъясняет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аттестуемым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работы с экзаменационными материалами. Далее, представитель Министерства при участии трех атт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естуемых из аудитории организует вскрытие коробки с экзаменационными материалами с составлением акта вскрытия экзаменационных материалов по форме согласно приложению 6 к настоящим Правилам.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6" w:name="z310"/>
      <w:bookmarkEnd w:id="20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48. В первую очередь раздаются листы ответов.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заполнен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служебных секторов листа ответов производится раздача книжек-вопросников в строгом соответствии с листом распределения вариантов, с помощью которых до аттестуемых доводятся тестовые задания по предметам.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Заполняется титульный лист книжки-вопросника.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7" w:name="z311"/>
      <w:bookmarkEnd w:id="20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49. Лист ответа выдается в одном экземпляре, замене не подлежит и является единственным документом, подтверждающим результаты тестирования аттестуемого.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8" w:name="z312"/>
      <w:bookmarkEnd w:id="207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заполнения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аттестуемыми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служебных секторов листов ответов и титульного листа книжки-воп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росника на доске записывается время начала и окончания теста.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9" w:name="z313"/>
      <w:bookmarkEnd w:id="208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нарушении правил аттестуемым составляется акт обнаружения запрещенных предметов и удаления из аудитории аттестуемого, нарушившего правила поведения в аудитории, и (или) акт выявления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подставного лица на тестировании по форме согласно приложениям 7 и 9 к настоящим Правилам.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0" w:name="z314"/>
      <w:bookmarkEnd w:id="20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мере завершения тестирования или окончания времени тестирования аттестуемый передает лист ответа и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книжку-вопросника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дежурному по аудитории.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1" w:name="z315"/>
      <w:bookmarkEnd w:id="210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Дежурны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по аудитории доставляет экзаменационные материалы до кабинета, где обрабатываются результаты тестирования.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2" w:name="z316"/>
      <w:bookmarkEnd w:id="21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Сканирование листов ответов производится по аудиториям.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3" w:name="z317"/>
      <w:bookmarkEnd w:id="21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50. Оценивание ответов тестовых заданий осуществляется организацией, определяе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мой уполномоченным органом в области образования, следующим образом: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4" w:name="z318"/>
      <w:bookmarkEnd w:id="21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для заданий с выбором одного правильного ответа из пяти предложенных присуждается один балл, в остальных случаях - ноль баллов;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5" w:name="z319"/>
      <w:bookmarkEnd w:id="21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для заданий с выбором нескольких правильн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ых ответов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предложенных: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6" w:name="z320"/>
      <w:bookmarkEnd w:id="215"/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за все правильные ответы получает - два балла;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7" w:name="z321"/>
      <w:bookmarkEnd w:id="21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за одну допущенную ошибку - один балл;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8" w:name="z322"/>
      <w:bookmarkEnd w:id="21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за допущенные два и более ошибки - ноль баллов.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9" w:name="z323"/>
      <w:bookmarkEnd w:id="21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51. При тестировании в электронном формате: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0" w:name="z324"/>
      <w:bookmarkEnd w:id="21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контроль на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 подготовкой компьютерных классов производит аттестационная комиссия совместно с представителями организации, ответственной за проведение тестирования;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1" w:name="z325"/>
      <w:bookmarkEnd w:id="22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компьютерные классы находятся в пределах одного здания (корпуса);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2" w:name="z326"/>
      <w:bookmarkEnd w:id="22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после закрытия базы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приема заявлений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аттестуемым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выдается пропуск на тестирование с паролями для аутентификации;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3" w:name="z327"/>
      <w:bookmarkEnd w:id="222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организация, ответственная за проведение национального квалификационного тестирования, за день до тестирования готовит и регистрирует все компьютеры, ис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пользуемые во время тестирования, распечатывает посадочный лист по форме согласно приложению 5 к настоящим Правилам;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4" w:name="z328"/>
      <w:bookmarkEnd w:id="22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В день проведения тестирования представителем Министерства распечатывается посадочный лист аттестуемого (с программным обеспечение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для проведения в электронном формате), аттестуемый занимает место, соответствующее номеру в посадочном листе;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5" w:name="z329"/>
      <w:bookmarkEnd w:id="22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аттестуемые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запускаются в компьютерный класс по одному согласно пропуску, документу, удостоверяющему личность и занимает место, указанн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в посадочном листе;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6" w:name="z330"/>
      <w:bookmarkEnd w:id="225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после рассадки аттестуемые расписываются в посадочном листе, заполняют вручную графу "Номер компьютера";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7" w:name="z331"/>
      <w:bookmarkEnd w:id="22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до начала тестирования ответственное лицо проводит инструктаж по правилам поведения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время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тестирования;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8" w:name="z332"/>
      <w:bookmarkEnd w:id="227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аттестуемые проходят тестирование с помощью программного обеспечения, предоставленного организацией, ответственной за проведение национального квалификационного тестирования.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9" w:name="z333"/>
      <w:bookmarkEnd w:id="22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 тестирования выдается после завершения т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естирования.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0" w:name="z334"/>
      <w:bookmarkEnd w:id="22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52. При тестировании в бумажном формате: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1" w:name="z335"/>
      <w:bookmarkEnd w:id="23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после рассадки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разъясняются правила работы с материалами тестирования;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2" w:name="z336"/>
      <w:bookmarkEnd w:id="231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далее при участии трех аттестуемых и представителей уполномоченного органа в области образован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из аудитории организуется вскрытие коробки с материалами тестирования;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3" w:name="z337"/>
      <w:bookmarkEnd w:id="232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приглашенные аттестуемые проверяют целостность печати на коробке. Производится вскрытие коробки, пересчитываются имеющиеся в ней материалы с составлением акта вскрытия экз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аменационных материалов по форме согласно приложению 6 к настоящим Правилам;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4" w:name="z338"/>
      <w:bookmarkEnd w:id="23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по мере завершения тестирования или окончания времени тестирования аттестуемые передают листы ответов и книжки-вопросники ответственному лицу;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5" w:name="z339"/>
      <w:bookmarkEnd w:id="23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при приеме листа 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тветов и книжки-вопросника проверяется заполнение всех служебных секторов листа ответов и титульного листа и целостность книжки-вопросника, после чего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аттестуемый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покидает аудиторию.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6" w:name="z340"/>
      <w:bookmarkEnd w:id="23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53. Коды правильных ответов формируются в двух экземплярах: один вы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вешивается для общего обозрения, второй – для апелляционной комиссии.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7" w:name="z341"/>
      <w:bookmarkEnd w:id="23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54. Ведомость по результатам тестирования оформляется в день тестирования в двух экземплярах, заверяется подписями членов и председателя аттестационной комиссии и представителей уп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олномоченного органа (в случаях их присутствия) в области образования и закрепляется печатью органа управления образования.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8" w:name="z342"/>
      <w:bookmarkEnd w:id="23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Один экземпляр ведомости вывешивается на информационном стенде без указания ФИО аттестуемых, второй экземпляр передается орган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изации, ответственной за проведение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тестирования, а также результат тестирования размещается на официальном сайте организацией, определяемой уполномоченным органом в области образования.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9" w:name="z343"/>
      <w:bookmarkEnd w:id="238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55. По результатам тестирования аттестуемому выдается справка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проведения процедуры апелляции, заверенная подписью председателя аттестационной комиссии и закрепленная печатью местного органа управления образования, по форме согласно приложению 8 настоящих Правил с указанием баллов.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0" w:name="z344"/>
      <w:bookmarkEnd w:id="23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56. Результат тестирован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считается положительным при получении набранных баллов по каждому блоку не менее: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1" w:name="z345"/>
      <w:bookmarkEnd w:id="24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50% - "педагог-модератор";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2" w:name="z346"/>
      <w:bookmarkEnd w:id="24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60% - "педагог-эксперт";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3" w:name="z347"/>
      <w:bookmarkEnd w:id="24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70% - "педагог-исследователь";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4" w:name="z348"/>
      <w:bookmarkEnd w:id="24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80% - "педагог-мастер".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5" w:name="z349"/>
      <w:bookmarkEnd w:id="24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57. Аттестуемые, показавшие отрица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тельные результаты тестирования, сдают его повторно не более одного раза в год.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6" w:name="z350"/>
      <w:bookmarkEnd w:id="24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58. Аттестуемые, показавшие положительные результаты тестирования, допускаются ко второму этапу аттестации.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7" w:name="z351"/>
      <w:bookmarkEnd w:id="24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59. Результат национального квалификационного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тестирования действителен один год.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8" w:name="z352"/>
      <w:bookmarkEnd w:id="24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60. При несогласии с результатами тестирования аттестуемые обращаются в апелляционную комиссию.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9" w:name="z353"/>
      <w:bookmarkEnd w:id="248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целях обеспечения соблюдения единых требований и разрешения спорных вопросов при оценке тестовых заданий, защ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иты прав аттестуемых на период проведения тестирования создаются республиканская апелляционная комиссия и апелляционная комиссия в пункте проведения тестирования.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0" w:name="z354"/>
      <w:bookmarkEnd w:id="24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61. Председатель и состав республиканской апелляционной комиссии утверждаются приказом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уполномоченного органа в области образования. Председатель и состав апелляционной комиссии в пункте проведения тестирования утверждаются приказом органа управления образования области (городов Астаны, Алматы).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1" w:name="z355"/>
      <w:bookmarkEnd w:id="25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62. Срок действия полномочий республика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нской апелляционной комиссии, апелляционной комиссии в пункте проведения тестирования составляет один год.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2" w:name="z356"/>
      <w:bookmarkEnd w:id="25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63. Апелляционная комиссия в пункте проведения тестирования принимает и рассматривает заявления от аттестуемых, участвовавших в тестировании, п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содержанию тестовых заданий и по техническим причинам, вносит предложение в республиканскую апелляционную комиссию о добавлении баллов и информирует его об итогах апелляции в письменном виде.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3" w:name="z357"/>
      <w:bookmarkEnd w:id="25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64. Заявление на апелляцию подается на имя председателя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апелляционной комиссии в пункте проведения тестирования лично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аттестуемым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участвовавшим в тестировании.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4" w:name="z358"/>
      <w:bookmarkEnd w:id="253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Заявления по содержанию тестовых заданий и по техническим причинам принимаются с 9:00 до 13.00 часов (по местному времени) дня, следующего за дн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 проведения тестирования, и рассматриваются апелляционной комиссией в пункте проведения тестирования в течение одного дня.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5" w:name="z359"/>
      <w:bookmarkEnd w:id="25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Заявитель имеет при себе документ, удостоверяющий его личность, пропуск на тестирование. При неявке аттестуемого на заседани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апелляционной комиссии, его заявление на апелляции не рассматривается.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6" w:name="z360"/>
      <w:bookmarkEnd w:id="25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65. Апелляционная комиссия работает с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аттестуемым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индивидуальном порядке.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7" w:name="z361"/>
      <w:bookmarkEnd w:id="25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Апелляция рассматривается в случаях: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8" w:name="z362"/>
      <w:bookmarkEnd w:id="25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содержанию тестовых заданий: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9" w:name="z363"/>
      <w:bookmarkEnd w:id="25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правильный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 не совпадает с кодом правильных ответов (указывается вариант правильного ответа);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0" w:name="z364"/>
      <w:bookmarkEnd w:id="259"/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отсутствует правильный ответ;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1" w:name="z365"/>
      <w:bookmarkEnd w:id="26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имеется более одного правильного ответа в тестовых заданиях с выбором одного правильного ответа из всех предложенных (ук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азываются все варианты правильных ответов);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2" w:name="z366"/>
      <w:bookmarkEnd w:id="26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некорректно составленное тестовое задание;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3" w:name="z367"/>
      <w:bookmarkEnd w:id="26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технической причине: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4" w:name="z368"/>
      <w:bookmarkEnd w:id="26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считывание сканером закрашенного кружка, совпадающего с кодом каждого правильного ответа, как двух и более кружков;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5" w:name="z369"/>
      <w:bookmarkEnd w:id="26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считывание сканером закрашенного кружка, совпадающего с кодом правильных ответов, как пустой кружок;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6" w:name="z370"/>
      <w:bookmarkEnd w:id="26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дефектный лист ответов;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7" w:name="z371"/>
      <w:bookmarkEnd w:id="26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отсутствует фрагмент условия задания (текст, схемы, рисунки, таблицы), в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которого невозможно опред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елить правильный ответ.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8" w:name="z372"/>
      <w:bookmarkEnd w:id="26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66. Рассмотрению подлежат конкретные факты, изложенные в заявлении на апелляцию. Апелляционной комиссии во время апелляции в пункте проведения тестирования не допускается менять вариант и выбранный предмет, указанный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9" w:name="z373"/>
      <w:bookmarkEnd w:id="26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Заявления на апелляцию по пересмотру всех тестовых заданий без указания мотивированного основания (полное пояснение, пошаговое решение задач) по каждому заданию рассмотрению не подлежат.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0" w:name="z374"/>
      <w:bookmarkEnd w:id="26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67. Республиканская апелляционная комиссия запрашивае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и получает от апелляционных комиссий в пункте тестирования копии листов ответов аттестуемых.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1" w:name="z375"/>
      <w:bookmarkEnd w:id="27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68. В случае положительного решения заявления аттестуемого аппеляционной комиссией в пунктах проведения тестирования, заявления аттестуемого передаются на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в Республиканскую апелляционную комиссию.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2" w:name="z376"/>
      <w:bookmarkEnd w:id="27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69. Республиканская апелляционная комиссия рассматривает обоснованность предложений о добавлении баллов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аттестуемому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апелляционными комиссиями в пунктах проведения тестирования и принимает оконча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тельное решение.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3" w:name="z377"/>
      <w:bookmarkEnd w:id="27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70. Решение республиканской апелляционной комиссии принимается большинством голосов от общего числа членов комиссии. При равенстве голосов голос председателя является решающим. Решения республиканской апелляционной комиссии оформляют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протоколами, которые подписываются председателем и всеми членами комиссии. Протоколы заседаний республиканской апелляционной комиссии и апелляционных комиссий в пункте проведения тестирования хранятся в течение года в организации, ответственной за прове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дение тестирования.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4" w:name="z378"/>
      <w:bookmarkEnd w:id="27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71. Ведомость с учетом апелляции оформляется организацией, ответственной за проведение тестирования, в день проведения апелляции в одном экземпляре, заверяется подписями членов аттестационной комиссии/ представителей уполномоченно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органа в области образования и закрепляется печатью органа управления образования.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5" w:name="z379"/>
      <w:bookmarkEnd w:id="274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72. По результатам апелляции аттестуемым выдается справка о прохождении национального квалификационного тестирования с учетом апелляции по форме согласно приложени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8 к настоящим Правилам.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6" w:name="z380"/>
      <w:bookmarkEnd w:id="275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73. После завершения апелляции национального квалификационного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тестирования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использованные книжки-вопросники уничтожаются, составляется акт об уничтожении книжек национального квалификационного теста аттестуемых по форме с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огласно приложению 10 к настоящим Правилам.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7" w:name="z381"/>
      <w:bookmarkEnd w:id="27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74. Аттестуемые, показавшие отрицательный результат тестирования, не допускаются ко второму этапу аттестации, аттестуемые, успешно прошедшие тестирование, допускаются ко второму этапу аттестации.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8" w:name="z382"/>
      <w:bookmarkEnd w:id="277"/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75.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аттестуемыми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подавшими на досрочную аттестацию, не прошедшими повторно квалификационное тестирование, сохраняется имеющаяся квалификационная категория до завершения срока ее действия.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9" w:name="z383"/>
      <w:bookmarkEnd w:id="27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76.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аттестуемыми, подавшими заявление на присвоение квалифи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кационных категорий "педагог-модератор", "педагог-эксперт", "педагог-исследователь", "педагог-мастер" (на переходный период), не прошедшими повторно национальное квалификационное тестирование, сохраняются имеющиеся квалификационные категории: вторая, перва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высшая - до завершения срока ее действия.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0" w:name="z384"/>
      <w:bookmarkEnd w:id="279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последующем непрохождении национального квалификационного тестирования действие имеющейся квалификационной категории продлевается на один год, при повторном неподтверждении квалификационная категория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снижается до квалификационной категории "педагог" на основании решения аттестационной комиссии соответствующего уровня.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1" w:name="z385"/>
      <w:bookmarkEnd w:id="28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77. Аттестуемые для установления соответствия заявляемой квалификационной категории в течение 10 рабочих дней в аттестационную ко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миссию соответствующего уровня представляют портфолио, включающее: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2" w:name="z386"/>
      <w:bookmarkEnd w:id="28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копию документа, удостоверяющего личность;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3" w:name="z387"/>
      <w:bookmarkEnd w:id="28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копию диплома об образовании или документа о переподготовке при наличии с присвоением соответствующей квалификации по занимаемой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должности;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4" w:name="z388"/>
      <w:bookmarkEnd w:id="28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копию удостоверения о квалификационной категории при наличии;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5" w:name="z389"/>
      <w:bookmarkEnd w:id="28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справку о прохождении национального квалификационного тестирования;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6" w:name="z390"/>
      <w:bookmarkEnd w:id="28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мониторинг качества знаний обучающихся за аттестационный период, включающий результаты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внешней оценки учебных достижений и/ или текущей и/ или итоговой аттестации;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7" w:name="z391"/>
      <w:bookmarkEnd w:id="28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копии документов, подтверждающих достижения обучающихся, или копии документов, подтверждающих обобщение опыта при наличии;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8" w:name="z392"/>
      <w:bookmarkEnd w:id="287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листы наблюдения уроков/занятий (не м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енее 3) по форме согласно приложению 11 к настоящим Правилам;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9" w:name="z393"/>
      <w:bookmarkEnd w:id="28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копии документов, подтверждающих достижения аттестуемых (при наличии).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0" w:name="z394"/>
      <w:bookmarkEnd w:id="28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78.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Комплексное аналитическое обобщение итогов деятельности аттестуемых на соответствие заявляемой квалифика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ционной категории проводится экспертным советом ежегодно до 31 июля или 15 декабря текущего года, который утверждается приказом руководителя организации образования, городского/районного отделов образования, управления образования, государственного органа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создается экспертный совет ежегодно до 31 июля или 15 декабря текущего года.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1" w:name="z395"/>
      <w:bookmarkEnd w:id="29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79. В состав экспертного совета входят председатель и члены экспертного совета. Экспертный совет состоит из нечетного количества членов, но не менее 5 человек.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2" w:name="z396"/>
      <w:bookmarkEnd w:id="29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рас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смотрения и оценивания портфолио на квалификационные категории "педагог-модератор", "педагог-эксперт", "педагог-исследователь" формируется экспертный совет и утверждается приказом руководителя организации образования, органом управления образования соответ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ствующего уровня.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3" w:name="z397"/>
      <w:bookmarkEnd w:id="29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рассмотрения и оценивания портфолио на квалификационную категорию "педагог-мастер" формируется экспертный совет на уровне органа управления образования области (городов Астана, Алматы) с включением в состав представителей АОО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"Назарбаев Интеллектуальные школы" и утверждается приказом руководителя органа управления образования области (городов Астана, Алматы).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4" w:name="z398"/>
      <w:bookmarkEnd w:id="29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80. Для рассмотрения и оценивания портфолио формируется и утверждается экспертный совет: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5" w:name="z399"/>
      <w:bookmarkEnd w:id="29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квалификационную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категорию "педагог-модератор" - на уровне организации образования, в составе представителей методических объединений, кафедр, общественных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организаций, профсоюзов, попечительских советов, работодателей, методистов и опытных педагогических работников орган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изаций образования;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6" w:name="z400"/>
      <w:bookmarkEnd w:id="29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квалификационную категорию "педагог-эксперт" - на уровне района (города), в составе представителей методических объединений, методических кабинетов, опытных педагогических работников района (города), области, кафедр, институтов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повышения квалификации, НПП РК "Атамекен", общественных организаций, профсоюзов, работодателей, попечительских советов, научно-педагогических советов;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7" w:name="z401"/>
      <w:bookmarkEnd w:id="29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квалификационную категорию "педагог-эксперт" аттестуемых областного значения и на квалификацион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ную категорию "педагог-исследователь" - на уровне области, в составе представителей НПП РК "Атамекен", методических кабинетов, институтов повышения квалификации, общественных организаций, профсоюзов, работодателей, попечительских советов, опытных педагогич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еских работников области.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8" w:name="z402"/>
      <w:bookmarkEnd w:id="29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рассмотрения и оценивания портфолио на квалификационные категории "педагог-модератор", "педагог-эксперт", "педагог-исследователь" формируется экспертный совет и утверждается приказом руководителя организации образования,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органом управления образования соответствующего уровня.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9" w:name="z403"/>
      <w:bookmarkEnd w:id="29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рассмотрения и оценивания портфолио на квалификационную категорию "педагог-мастер" формируется экспертный совет на уровне органа управления образования области (городов Астана, Алматы) с вк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лючением в состав представителей АОО "Назарбаев Интеллектуальные школы" и утверждается приказом руководителя органа управления образования области (городов Астана, Алматы).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0" w:name="z404"/>
      <w:bookmarkEnd w:id="29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Срок действия полномочий экспертного совета составляет один год.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1" w:name="z405"/>
      <w:bookmarkEnd w:id="300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тационная комиссия соответствующего уровня осуществляет сбор и направляет портфолио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экспертный совет соответствующего уровня до 20 июня и 2 декабря текущего года по акту приема-передачи портфолио аттестуемого по форме согласно приложению 12 к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настоящим Правилам.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2" w:name="z406"/>
      <w:bookmarkEnd w:id="301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81. Экспертный совет соответствующего уровня рассматривает и оценивает портфолио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критериями оценивания портфолио аттестуемых на присвоение (подтверждение) квалификационной категории по форме согласно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приложению 13 к настоящим Правилам.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3" w:name="z407"/>
      <w:bookmarkEnd w:id="30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82. По каждому аттестуемому экспертный совет выносит заключение (рекомендовать (не рекомендовать) для аттестации).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4" w:name="z408"/>
      <w:bookmarkEnd w:id="303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83.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Экспертный совет направляет листы оценивания портфолио аттестуемых на присвоение (подтв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ерждение) квалификационной категории по форме согласно приложению 14 к настоящим Правилам и заключение экспертного совета по комплексному аналитическому обобщению итогов деятельности аттестуемого на квалификационную категорию в аттестационную комиссию соот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ветствующего уровня в срок до 31 июля и 20 декабря текущего года по форме согласно приложению 15 к настоящим Правилам.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5" w:name="z409"/>
      <w:bookmarkEnd w:id="30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84. По каждому аттестуемому аттестационная комиссия соответствующего уровня выносит одно из следующих решений: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6" w:name="z410"/>
      <w:bookmarkEnd w:id="30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соответству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заявляемой квалификационной категории;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7" w:name="z411"/>
      <w:bookmarkEnd w:id="30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не соответствует заявляемой квалификационной категории.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8" w:name="z412"/>
      <w:bookmarkEnd w:id="307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85. Заседания аттестационной комиссии оформляются протоколом заседания аттестационной комиссии на присвоение (подтверждение) квалификационной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категории и о продлении срока действия квалификационной категории по формам согласно приложениям 16 и 17 к настоящим Правилам.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9" w:name="z413"/>
      <w:bookmarkEnd w:id="30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аттестационной комиссии считается принятым при присутствии на заседании не менее 2/3 ее членов. Результаты голосова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определяются большинством голосов членов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аттестационной комиссии, принявших участие в итоговом заседании. При равенстве количества голосов решающим является голос председателя.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0" w:name="z414"/>
      <w:bookmarkEnd w:id="309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86. При очередной аттестации на присвоение квалификационной категори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в случае принятия аттестационной комиссией решения "не соответствует заявляемой квалификационной категории" действующая квалификационная категория сохраняется.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1" w:name="z415"/>
      <w:bookmarkEnd w:id="31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принятии аттестационной комиссией решения "не соответствует заявляемой квалификацио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нной категории" при очередной аттестации на подтверждение действующая квалификационная категория снижается на один уровень, в случае досрочной аттестации на присвоение - за ним сохраняется имеющаяся квалификационная категория до завершения срока ее действи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2" w:name="z416"/>
      <w:bookmarkEnd w:id="31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87.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переходе со второй, первой, высшей квалификационных категорий на квалификационные категории "педагог-модератор", "педагог-эксперт", "педагог-исследователь", "педагог-мастер" и в случае неподтверждения заявляемой квалификационной категории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повторного прохождения национального квалификационного тестирования действие имеющейся квалификационной категории сохраняется, при следующем неподтверждении продлевается на один год, при повторном неподтверждении квалификационная категория снижается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квалификационной категории "педагог" на основании решения аттестационной комиссии соответствующего уровня.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3" w:name="z417"/>
      <w:bookmarkEnd w:id="312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88. Выдача удостоверений об аттестации аттестуемых на присвоение (подтверждение) квалификационных категорий по форме согласно приложению 2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настоящим Правилам осуществляется организациями образования на основании решений аттестационных комиссий и приказов руководителей соответствующих местных исполнительных органов район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а(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города), области не позднее 31 августа или 31 декабря текущего года.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4" w:name="z418"/>
      <w:bookmarkEnd w:id="313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89.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Выдача удостоверений аттестуемым о присвоении (подтверждении) квалификационной категории фиксируется в журнале регистрации и выдачи удостоверений о присвоении (подтверждении) квалификационной категории по форме согласно приложению 18 к настоящим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Правилам.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5" w:name="z419"/>
      <w:bookmarkEnd w:id="31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переходе на новое место работы в педагогической отрасли в пределах Республики Казахстан за педагогами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сохраняется имеющаяся квалификационная категория до истечения срока ее действия.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6" w:name="z420"/>
      <w:bookmarkEnd w:id="31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90. В случае истечения срока действия квалифика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ционной категории педагогическим работникам и приравненным к ним лицам, которым до пенсии по возрасту остается не более пяти лет, имеющиеся у них квалификационные категории сохраняются до наступления пенсионного возраста согласно заявлению об освобождении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очередной аттестации (произвольная форма).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7" w:name="z421"/>
      <w:bookmarkEnd w:id="31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91.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Аттестуемые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пенсионного возраста, продолжающие осуществлять педагогическую деятельность после выхода на пенсию, аттестуются на общих основаниях.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8" w:name="z422"/>
      <w:bookmarkEnd w:id="31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92. Аттестация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соотв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етствии со специальностью (квалификацией), указанной в дипломе об образовании, или документе о переподготовке с присвоением соответствующей квалификации по занимаемой должности.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9" w:name="z423"/>
      <w:bookmarkEnd w:id="31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преподавания дисциплин, указанных в дипломе об образовании как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 специальность, аттестация педагогических работников и приравненных к ним лиц, проводится по основной должности с указанием предметов в соответствии с указанной в дипломе специальностью.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0" w:name="z424"/>
      <w:bookmarkEnd w:id="31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93. Для педагогических работников малокомплектных школ в сл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учае преподавания дисциплин, не указанных в дипломе, аттестация проводится по занимаемой должности при наличии удостоверения или сертификата о профессиональном обучении на курсах повышения квалификации, либо переподготовки с присвоением соответствующей ква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лификации.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1" w:name="z425"/>
      <w:bookmarkEnd w:id="320"/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94.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случае преподавания педагогом дисциплин, по которым не осуществляется профессиональная подготовка специалистов в высших учебных заведениях (далее - вуз) или организациях образования технического и профессионального, послесреднего обр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азования, за ним сохраняется ранее полученная категория, аттестация проводится на общих основаниях при наличии соответствующего сертификата о повышении квалификации.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2" w:name="z426"/>
      <w:bookmarkEnd w:id="32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95. В случае ведения деятельности в специальных организациях образования или специал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ьных классах (групп) не по специальности, указанной в дипломе об образовании, аттестация проводится по занимаемой должности на основании сертификата, полученного в результате прохождения ими курсов повышения квалификации и переподготовки в организациях обр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3" w:name="z427"/>
      <w:bookmarkEnd w:id="32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96. Педагогические работники, преподающие в специальных организациях образования дисциплины, указанные в дипломе, аттестуются по преподаваемым дисциплинам на основании сертификата, полученного в результате ими прохождения курсов повышения к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валификации и прохождения переподготовки в организациях образования.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4" w:name="z428"/>
      <w:bookmarkEnd w:id="32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97. Аттестуемые, преподающие в общеобразовательных школах, реализующие инклюзивное образование, проходят аттестацию в соответствии с указанной в дипломе специальностью и с учетом пр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охождения ими курсов повышения квалификации по дополнительным дисциплинам (специальная педагогика, специальная психология).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5" w:name="z429"/>
      <w:bookmarkEnd w:id="32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98. Квалификационная категория продлевается на основании заявлений педагогических работников и приравненных к ним лиц, но не б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олее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на 3 года в следующих случаях: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6" w:name="z430"/>
      <w:bookmarkEnd w:id="325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временная нетрудоспособность педагогического работника, согласно перечню социально значимых заболеваний и заболеваний, представляющих опасность для окружающих, утвержденным приказом Министра здравоохранени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социального развития Республики Казахстан от 21 мая 2015 года № 367 "Об утверждении перечня социально-значимых заболеваний и заболеваний, представляющих опасность для окружающих (зарегистрирован в Реестре государственной регистрации нормативных правовы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актов за № 11512);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7" w:name="z431"/>
      <w:bookmarkEnd w:id="32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нахождение в отпуске по беременности и родам, уходу за ребенком;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8" w:name="z432"/>
      <w:bookmarkEnd w:id="32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нахождение в служебной командировке, на обучении (стажировке) по специальности за пределами Республики Казахстан;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9" w:name="z433"/>
      <w:bookmarkEnd w:id="32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возобновление работы в должно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сти, по которой присвоена (подтверждена) квалификационная категория, независимо от причин ее прекращения;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0" w:name="z434"/>
      <w:bookmarkEnd w:id="32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смена места работы в пределах Республики Казахстан;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1" w:name="z435"/>
      <w:bookmarkEnd w:id="33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осуществление педагогической деятельности лицами, прибывшими в Республику Казахс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 из стран ближнего и дальнего зарубежья при наличии документов, подтверждающих образование, трудовой стаж и квалификационную категорию;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2" w:name="z436"/>
      <w:bookmarkEnd w:id="33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перешедших в организации образования с уполномоченного органа в области образования, органов управления обра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зованием, методических кабинетов, институтов повышения квалификации.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3" w:name="z437"/>
      <w:bookmarkEnd w:id="332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99. На рассмотрение аттестационной комиссии соответствующего уровня для решения вопроса о продлении срока действия квалификационной категории педагогам, указанным в пункте 98 насто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ящих Правил и вышедших на работу, представляются следующие документы: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4" w:name="z438"/>
      <w:bookmarkEnd w:id="33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о продлении срока действия квалификационной категории (произвольная форма);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5" w:name="z439"/>
      <w:bookmarkEnd w:id="33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копия документа, удостоверяющего личность;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6" w:name="z440"/>
      <w:bookmarkEnd w:id="33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копия диплома об образовании 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 документа о переподготовке с присвоением соответствующей квалификации по занимаемой должности при наличии;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7" w:name="z441"/>
      <w:bookmarkEnd w:id="33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копия документа о повышении квалификации при наличии;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8" w:name="z442"/>
      <w:bookmarkEnd w:id="337"/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копия документа, подтверждающего трудовую деятельность работника и приравн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енных к ним лиц;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9" w:name="z443"/>
      <w:bookmarkEnd w:id="33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копия удостоверения об аттестации педагогического работника и приравненного к нему лица на присвоение (подтверждение) квалификационной категории (кроме педагогических работников и приравненных к ним лиц, перешедших из организации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высшего образования и не имеющих квалификационных категорий);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0" w:name="z444"/>
      <w:bookmarkEnd w:id="33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документ, подтверждающий обоснованность продления срока действия квалификационной категории.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1" w:name="z445"/>
      <w:bookmarkEnd w:id="34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Заседание аттестационной комиссии проводится в течение пяти рабочих дней со дня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поступления заявления.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2" w:name="z446"/>
      <w:bookmarkEnd w:id="34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аттестационной комиссии считается принятым при присутствии на заседании не менее 2/3 ее членов. Результаты голосования определяются большинством голосов членов аттестационной комиссии, принявших участие в итоговом засед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ании. При равенстве количества голосов решающим является голос председателя.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3" w:name="z447"/>
      <w:bookmarkEnd w:id="342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аттестационной комиссии оформляется протоколом аттестационной комиссии соответствующего уровня, который подписывается всеми членами. По итогам решения руководителем соответствующего уровня издается приказ, с последующей выдачей удостоверения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аттестации аттестуемого на присвоение (подтверждение) квалификационной категории по форме согласно приложению 2 к настоящим Правилам.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4" w:name="z448"/>
      <w:bookmarkEnd w:id="34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каждому педагогическому работнику и приравненному к нему лицу организации образования аттестационная комиссия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соответствующего уровня выносит одно из следующих решений: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5" w:name="z449"/>
      <w:bookmarkEnd w:id="34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соответствует заявляемой квалификационной категории;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6" w:name="z450"/>
      <w:bookmarkEnd w:id="34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не соответствует заявляемой квалификационной категории.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7" w:name="z451"/>
      <w:bookmarkEnd w:id="34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Решение о снижении квалификационной категории, соответственно,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оплаты труда оформляется приказом руководителя организации образования на основании решения аттестационной комиссии.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8" w:name="z452"/>
      <w:bookmarkEnd w:id="34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возникновении спорных вопросов аттестационная комиссия соответствующего уровня принимает решение коллегиально.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9" w:name="z453"/>
      <w:bookmarkEnd w:id="348"/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Параграф 3. Поряд</w:t>
      </w:r>
      <w:r w:rsidRPr="00065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 и условия проведения аттестации иных гражданских служащих в сфере образования и науки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0" w:name="z454"/>
      <w:bookmarkEnd w:id="34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100. Аттестация гражданских служащих в сфере образования и науки включает в себя следующие этапы: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1" w:name="z455"/>
      <w:bookmarkEnd w:id="35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подготовка и проведение аттестации;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2" w:name="z456"/>
      <w:bookmarkEnd w:id="35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собеседов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 со служащими, проводимое аттестационной комиссией;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3" w:name="z457"/>
      <w:bookmarkEnd w:id="35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вынесение решения аттестационной комиссии.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4" w:name="z458"/>
      <w:bookmarkEnd w:id="35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101. Подготовка к проведению аттестации организуется, ответственными исполнителями в организациях образования, кадровой службой государственны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учреждений и казенных предприятий в сфере образования и науки (далее - аттестующий орган) по поручению его руководителя и включает следующие мероприятия: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5" w:name="z459"/>
      <w:bookmarkEnd w:id="35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подготовку необходимых документов на аттестуемых гражданских служащих в сфере образования 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науки;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6" w:name="z460"/>
      <w:bookmarkEnd w:id="35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разработку графиков проведения аттестации;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7" w:name="z461"/>
      <w:bookmarkEnd w:id="35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определение состава аттестационных комиссий;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8" w:name="z462"/>
      <w:bookmarkEnd w:id="35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подготовку вопросов для проведения собеседования.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9" w:name="z463"/>
      <w:bookmarkEnd w:id="35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102. Кадровая служба аттестующего органа, ответственные исполнители в организ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ациях образования один раз в течение шести месяцев определяют служащих, подлежащих аттестации.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0" w:name="z464"/>
      <w:bookmarkEnd w:id="359"/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103. Руководитель аттестующего органа по представлению кадровой службы органа издает приказ, которым утверждаются список аттестуемых лиц, график проведения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аттестации и состав аттестационной комиссии.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1" w:name="z465"/>
      <w:bookmarkEnd w:id="36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104. Ответственные исполнители организации образования, кадровая служба аттестующего органа письменно уведомляют служащих о сроках проведения аттестации не позднее месяца до начала ее проведения.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2" w:name="z466"/>
      <w:bookmarkEnd w:id="36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Непосредственный руководитель служащего, подлежащего аттестации, оформляет служебную характеристику и направляет ее в кадровую службу аттестующего органа.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3" w:name="z467"/>
      <w:bookmarkEnd w:id="36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106. Служебная характеристика содержит обоснованную, объективную оценку профессиональных, ли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чностных качеств и результатов служебной деятельности аттестуемого служащего.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4" w:name="z468"/>
      <w:bookmarkEnd w:id="36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107. Кадровая служба аттестующего органа ознакамливает служащего с представленной на него служебной характеристикой в срок, не позднее, чем за три недели до заседания аттес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тационной комиссии.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5" w:name="z469"/>
      <w:bookmarkEnd w:id="36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108. При несогласии с представленной на него служебной характеристикой служащий предоставляет в кадровую службу аттестующего органа информацию, характеризующую его.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6" w:name="z470"/>
      <w:bookmarkEnd w:id="365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109. На аттестуемого служащего кадровой службой аттестующе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органа оформляется аттестационный лист на гражданского служащего, подлежащего аттестации, по форме согласно приложению 19 к настоящим Правилам.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7" w:name="z471"/>
      <w:bookmarkEnd w:id="36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110. Кадровая служба аттестующего органа направляет собранные аттестационные материалы в аттестационную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комиссию.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8" w:name="z472"/>
      <w:bookmarkEnd w:id="36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111. Аттестационная комиссия создается руководителем аттестующего органа по представлению его кадровой службы и состоит из нечетного числа членов, не менее пяти человек.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9" w:name="z473"/>
      <w:bookmarkEnd w:id="36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числа членов аттестационной комиссии назначается председател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и секретарь. Председатель аттестационной комиссии руководит ее деятельностью, председательствует на ее заседаниях, планирует ее работу, осуществляет общий контроль.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0" w:name="z474"/>
      <w:bookmarkEnd w:id="36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112. В состав аттестационной комиссии включаются руководители структурных подраздел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 и кадровой службы аттестующего органа, представители профсоюза и совета коллегиального управления организацией.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1" w:name="z475"/>
      <w:bookmarkEnd w:id="37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Замещение отсутствующих членов аттестационной комиссии не допускается.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2" w:name="z476"/>
      <w:bookmarkEnd w:id="37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Секретарем аттестационной комиссии является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ответственный исполнитель организации образования, представитель кадровой службы аттестующего органа, который определяется руководителем аттестующего органа.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3" w:name="z477"/>
      <w:bookmarkEnd w:id="37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Секретарь аттестационной комиссии подготавливает материалы, необходимые документы к заседани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аттестационной комиссии, оформляет и подписывает протокол и не принимает участие в голосовании.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4" w:name="z478"/>
      <w:bookmarkEnd w:id="37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113. Заседание аттестационной комиссии считается правомочным, если на нем присутствует не менее 2/3 ее состава.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5" w:name="z479"/>
      <w:bookmarkEnd w:id="37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114. Результаты голосования опреде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ляются большинством голосов членов аттестационной комиссии. При равенстве голосов голос председателя аттестационной комиссии является решающим.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6" w:name="z480"/>
      <w:bookmarkEnd w:id="37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115. В случае несогласия члены аттестационной комиссии излагают свое особое мнение.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7" w:name="z481"/>
      <w:bookmarkEnd w:id="37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116. Аттестацион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 комиссия проводит аттестацию в присутствии аттестуемого служащего.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8" w:name="z482"/>
      <w:bookmarkEnd w:id="37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неявке аттестуемого на заседание аттестационной комиссии по уважительной причине, рассмотрение вопроса его аттестации переносится на более поздний срок, указанный комиссией.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9" w:name="z483"/>
      <w:bookmarkEnd w:id="378"/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отсутствии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аттестуемого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неуважительной причине, назначается повторная аттестация. При повторной неявке по неуважительной причине гражданский служащий считается неаттестованным.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0" w:name="z484"/>
      <w:bookmarkEnd w:id="37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117. В ходе заседания аттестационная комиссия изучает предста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вленные материалы, заслушивает аттестуемое лицо.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1" w:name="z485"/>
      <w:bookmarkEnd w:id="38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Вопросы, задаваемые аттестуемому лицу, направлены на выявление уровня его компетентности в вопросах профессиональной подготовки, деловых качеств.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2" w:name="z486"/>
      <w:bookmarkEnd w:id="381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118. По результатам изучения представленных мате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риалов и собеседования со служащим каждым членом аттестационной комиссии заполняется оценочный лист на гражданского служащего, подлежащий аттестации по форме согласно приложению 20 к настоящим Правилам, после чего аттестационная комиссия принимает одно из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 решений: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3" w:name="z487"/>
      <w:bookmarkEnd w:id="38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соответствует занимаемой должности;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4" w:name="z488"/>
      <w:bookmarkEnd w:id="38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подлежит повторной аттестации.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5" w:name="z489"/>
      <w:bookmarkEnd w:id="38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119. Аттестационная комиссия для проведения аттестации служащего, занимающего должность руководителя организации, создается должностным лицом,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имеющим право его назначения на эту должность.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6" w:name="z490"/>
      <w:bookmarkEnd w:id="38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120. Решение аттестационной комиссии принимается открытым голосованием. Проходящий аттестацию служащий, входящий в состав аттестационной комиссии, в голосовании относительно себя не участвует.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7" w:name="z491"/>
      <w:bookmarkEnd w:id="38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121.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Повторная аттестация проводится через три месяца со дня проведения первоначальной аттестации в порядке, определенном настоящими Правилами.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8" w:name="z492"/>
      <w:bookmarkEnd w:id="38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Аттестационная комиссия при проведении повторной аттестации принимает одно из следующих решений: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9" w:name="z493"/>
      <w:bookmarkEnd w:id="38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соотв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етствует занимаемой должности;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0" w:name="z494"/>
      <w:bookmarkEnd w:id="38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 соответствует занимаемой должности.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1" w:name="z495"/>
      <w:bookmarkEnd w:id="39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122. Служащий ознакамливается с решением аттестационной комиссии.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2" w:name="z496"/>
      <w:bookmarkEnd w:id="39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123. Решения аттестационной комиссии утверждаются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лицом, имеющим право назначения на должность и офо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рмляется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протоколом, который подписывается членами аттестационной комиссии, присутствовавшими на ее заседании.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3" w:name="z497"/>
      <w:bookmarkEnd w:id="39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124. Утвержденные решения аттестационной комиссии заносятся в аттестационные листы служащих.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4" w:name="z498"/>
      <w:bookmarkEnd w:id="39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125. Аттестационный лист служащего, прош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едшего аттестацию, и служебная характеристика на него хранятся в личном деле. Утвержденное руководителем организации решение аттестационной комиссии также заносится в послужной список служащего.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5" w:name="z499"/>
      <w:bookmarkEnd w:id="394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Аттестации подлежат все служащие, за исключением наход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ящихся в отпуске по беременности и родам и отпуске без сохранения заработной платы по уходу за ребенком до достижения им возраста трех лет.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6" w:name="z500"/>
      <w:bookmarkEnd w:id="39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126. Служащие проходят аттестацию по истечении каждых последующих трех лет пребывания на гражданской службе,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 не ранее шести месяцев со дня занятия данной должности.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7" w:name="z501"/>
      <w:bookmarkEnd w:id="39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этом аттестация проводится не позднее шести месяцев со дня наступления указанного срока.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8" w:name="z502"/>
      <w:bookmarkEnd w:id="39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Служащие, находящиеся в отпуске по уходу за детьми, аттестуются не ранее, чем через шесть ме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сяцев после выхода на службу.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9" w:name="z503"/>
      <w:bookmarkEnd w:id="39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Аттестация служащих по их заявлению проводится до истечения указанных сроков.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2"/>
        <w:gridCol w:w="3980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9"/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(наименование организации образования, ра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йонные (городские) управления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области, гг. Астана, Алматы, уполномоченный орган)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0" w:name="z50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Заявление</w:t>
      </w:r>
    </w:p>
    <w:bookmarkEnd w:id="400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Я, _______________________________________________, ИИН __________________,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(ФИО (отчество при наличии) аттесту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емого)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место работы)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аттестовать меня в 20 ___ году на квалификационную категорию _________________.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настоящее время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 квалификационную категорию ___, действительную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) ____ (месяц) ______ года.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Основанием считаю следующие результаты работы: 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Сообщаю о себе следующие сведения: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9"/>
        <w:gridCol w:w="1106"/>
        <w:gridCol w:w="7007"/>
      </w:tblGrid>
      <w:tr w:rsidR="00832F36" w:rsidRPr="00065ED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заведения</w:t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9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Специальность (квалификация), указанная в дипломе об образовании или </w:t>
            </w: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документе</w:t>
            </w:r>
            <w:proofErr w:type="gramEnd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переподготовке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присвоением соответствующей квалификации по занимаемой должности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9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Стаж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8"/>
        <w:gridCol w:w="5579"/>
        <w:gridCol w:w="1712"/>
        <w:gridCol w:w="1583"/>
      </w:tblGrid>
      <w:tr w:rsidR="00832F36" w:rsidRPr="00065EDE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</w:p>
        </w:tc>
        <w:tc>
          <w:tcPr>
            <w:tcW w:w="9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специальности (квалификации), указанной в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дипломе об образовании или </w:t>
            </w: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документе</w:t>
            </w:r>
            <w:proofErr w:type="gramEnd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переподготовке с присвоением соответствующей квалификации по занимаемой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данной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образования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9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Награды, звания, ученая степень, ученое звание с указанием года получения (присвоения)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Организация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образования, в которой работает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аттестуемый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(нужное подчеркнуть): дошкольное, начальное, основное среднее, общее среднее, дополнительное образование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Правилами проведения аттестации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(-а).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 xml:space="preserve">"____" __________ 20 ___ года            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 __________________ 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2"/>
        <w:gridCol w:w="3980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1" w:name="z50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УДОСТОВЕРЕНИЕ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аттестации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аттестуемого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присвоение (подтверждение)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квалификационной категории</w:t>
      </w:r>
    </w:p>
    <w:bookmarkEnd w:id="401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Настоящее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удостоверение выдано 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(ФИО (отчество при наличии), подпись)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том, что в соответствии с решением аттестационной комиссии по присвоению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(подтверждению) квалификационных к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атегорий от "___" ________ 20___ приказом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(полное наименование организации образования или органа управления образования)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_____ от "____" ____20 _______ года присвоена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(подтверждена) квалификационная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категория _______________________________________________________________________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должности ___________________________________________________________________.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(наименование д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олжности)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Руководитель организации образования 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(ФИО (отчество при наличии), 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печати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Регистрационный номер 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выдачи "__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__" __________ 20 ____ года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Место выдачи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2"/>
        <w:gridCol w:w="3980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3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гражданских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(наименование организации образования, районные (городские) управления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области, гг. Астана, Алматы, уполномоченный орган)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2" w:name="z51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Заявление</w:t>
      </w:r>
    </w:p>
    <w:bookmarkEnd w:id="402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Я, _____________________________________________, ИИН ____________________,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(ФИО (отчество при наличии) аттестуемого)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место работы)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допустить меня на участие в национальном квалификационном тестировании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(квалификационном тестировании) в 20___ году на квалификационную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категорию ________.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настоящее время имею квалификационную категорию ________, действительную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 (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) ____ (месяц) ______ года.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Основанием считаю следующие результаты работы: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Сообщаю о себе следующие сведения: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9"/>
        <w:gridCol w:w="1106"/>
        <w:gridCol w:w="7007"/>
      </w:tblGrid>
      <w:tr w:rsidR="00832F36" w:rsidRPr="00065ED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заведения</w:t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9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 (квалификация), указанная в дипл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оме об образовании или </w:t>
            </w: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документе</w:t>
            </w:r>
            <w:proofErr w:type="gramEnd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переподготовке с присвоением соответствующей квалификации по занимаемой должности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9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Стаж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8"/>
        <w:gridCol w:w="5579"/>
        <w:gridCol w:w="1712"/>
        <w:gridCol w:w="1583"/>
      </w:tblGrid>
      <w:tr w:rsidR="00832F36" w:rsidRPr="00065EDE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</w:p>
        </w:tc>
        <w:tc>
          <w:tcPr>
            <w:tcW w:w="9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специальности (квалификации), указанной в дипломе об образовании или </w:t>
            </w: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документе</w:t>
            </w:r>
            <w:proofErr w:type="gramEnd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переподготовке с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присвоением соответствующей квалификации по занимаемой должности</w:t>
            </w:r>
          </w:p>
        </w:tc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данной организации образования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Награды, звания, ученая степень, ученое звание с указанием года получения (присвоения)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сдачи тестирования (нужное подчеркнуть): казахский / русский Организация образования, в которой работает аттестуемый (нужное подчеркнуть): дошкольное, начальное, осно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вное среднее, общее среднее, дополнительное образование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 (дисциплина) по блоку "Содержание учебного предмета"/ "По направлению деятельности": 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Правилами проведения аттестации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(-а).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</w:rPr>
        <w:t>"____" __________ 20 ___ года                         __________________ (подпись).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2"/>
        <w:gridCol w:w="3980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4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03" w:name="z51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 Пропуск аттестуемого</w:t>
      </w:r>
    </w:p>
    <w:bookmarkEnd w:id="403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48"/>
        <w:gridCol w:w="3114"/>
      </w:tblGrid>
      <w:tr w:rsidR="00832F36" w:rsidRPr="00065EDE">
        <w:trPr>
          <w:trHeight w:val="30"/>
          <w:tblCellSpacing w:w="0" w:type="auto"/>
        </w:trPr>
        <w:tc>
          <w:tcPr>
            <w:tcW w:w="8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 проведения тестирования: _________________________________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(код) (наименование)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 ___________________ ФИО (отчество при наличии) ____________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ИИН: _______________________________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Заявляемая квалификационная категория: ___________________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тестирования: _____________________________________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Аудитория: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 Дата/время тестирования: ______________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сдачи тестирования: __________________________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образования, в которой работает педагогический работник и приравненное к нему лицо: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______________________________________________________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(дисциплина) преподавания: ___________________________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аттестационной комиссии _________________________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(ФИО (отчество при наличии)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и подпись)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Дата выдачи пропуска: ________________Место печати РОО, ГОО.</w:t>
            </w:r>
          </w:p>
        </w:tc>
        <w:tc>
          <w:tcPr>
            <w:tcW w:w="3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br/>
            </w:r>
          </w:p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2590867" wp14:editId="7CA40353">
                  <wp:extent cx="2120900" cy="2400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2"/>
        <w:gridCol w:w="3980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5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тельные 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4" w:name="z51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ПОСАДОЧНЫЙ ЛИСТ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аттестуемого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(для проведения в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электронном формате)</w:t>
      </w:r>
      <w:proofErr w:type="gramEnd"/>
    </w:p>
    <w:bookmarkEnd w:id="404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Пункт проведения тестирования: 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(наименование)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Аудитория: 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Дата/время тестирования: __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8"/>
        <w:gridCol w:w="1229"/>
        <w:gridCol w:w="586"/>
        <w:gridCol w:w="1580"/>
        <w:gridCol w:w="1429"/>
        <w:gridCol w:w="1429"/>
        <w:gridCol w:w="1367"/>
        <w:gridCol w:w="1754"/>
      </w:tblGrid>
      <w:tr w:rsidR="00832F36" w:rsidRPr="00065EDE">
        <w:trPr>
          <w:trHeight w:val="30"/>
          <w:tblCellSpacing w:w="0" w:type="auto"/>
        </w:trPr>
        <w:tc>
          <w:tcPr>
            <w:tcW w:w="9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 педагогического работннка и приравненного к нему лица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тестирования</w:t>
            </w:r>
          </w:p>
        </w:tc>
        <w:tc>
          <w:tcPr>
            <w:tcW w:w="13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компьютера</w:t>
            </w: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(заполняется вручную)</w:t>
            </w:r>
          </w:p>
        </w:tc>
        <w:tc>
          <w:tcPr>
            <w:tcW w:w="21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Подпись педагогического работника и приравненного к нему лица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2F36" w:rsidRPr="00065EDE" w:rsidRDefault="00832F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ИИН</w:t>
            </w:r>
          </w:p>
        </w:tc>
        <w:tc>
          <w:tcPr>
            <w:tcW w:w="3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блока "Содержание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предмета"/"По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направлению деятельности"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Язык сдачи тестирования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Пароль на начало тестирования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2F36" w:rsidRPr="00065EDE" w:rsidRDefault="0083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2F36" w:rsidRPr="00065EDE" w:rsidRDefault="0083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Ответственное лицо 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 и 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2"/>
        <w:gridCol w:w="3980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6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нских 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5" w:name="z52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А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вскр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ытия экзаменационных материалов</w:t>
      </w:r>
    </w:p>
    <w:bookmarkEnd w:id="405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Пункт проведения тестирования ____________________________________________________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Поток _________________ Аудитория №______________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Дата_________________ Время ____ часов ____ минут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Мы, нижеподписавшиеся, вскрыли коробку с материалами, произвели подсчет материалов. Результаты подсчета отражены в соответствующей графе “Ф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актическое количество” нижеуказанной таблицы.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Неиспользованные Книжки выведены из процесса.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4"/>
        <w:gridCol w:w="2080"/>
        <w:gridCol w:w="1644"/>
        <w:gridCol w:w="1645"/>
        <w:gridCol w:w="917"/>
        <w:gridCol w:w="921"/>
        <w:gridCol w:w="1321"/>
      </w:tblGrid>
      <w:tr w:rsidR="00832F36" w:rsidRPr="00065EDE">
        <w:trPr>
          <w:trHeight w:val="30"/>
          <w:tblCellSpacing w:w="0" w:type="auto"/>
        </w:trPr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материала</w:t>
            </w:r>
          </w:p>
        </w:tc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 плану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 факту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Роздано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 ответов</w:t>
            </w:r>
          </w:p>
        </w:tc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Книжки</w:t>
            </w:r>
          </w:p>
        </w:tc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Конверт для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 ответов</w:t>
            </w:r>
          </w:p>
        </w:tc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вскрытия материалов</w:t>
            </w:r>
          </w:p>
        </w:tc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распределения вариантов</w:t>
            </w:r>
          </w:p>
        </w:tc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(ИКТ)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ФИО (отчество при наличии) педагогического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 или приравненного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нему лица (подпись)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(ИКТ)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ФИО (отчество при наличии) педагогического работника или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приравненного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нему лица (подпись)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(ИКТ)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ФИО (отчество при наличии) педагогического работника или приравненного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нему лица (подпись)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(ИКТ)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ФИО (отчество при наличии) педагогического работника или приравненного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нему лица (подпись)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(ИКТ)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ФИО (отчество при наличии) педагогического работника или приравненного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не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 лица 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2"/>
        <w:gridCol w:w="3980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7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воспитания и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и науки</w:t>
            </w:r>
            <w:proofErr w:type="gramEnd"/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6" w:name="z522"/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обнаружения запрещенных предметов и удаления из аудитории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аттестуемого, нарушившего правила поведения в аудитории</w:t>
      </w:r>
    </w:p>
    <w:bookmarkEnd w:id="406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Пункт проведения тестирования _________________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"______"_______________201____г. ______ч._______мин.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Настоящий акт составлен ________________________________________________ о том, что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аттестуемый ______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____________________________________, ИКТ_____________________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(ФИО (отчество при наличии))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(аудитория №___, место №____, вариант №_______) во время тестирования нарушил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в аудитории (п.31 настоящих Правил):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___________________________________________________________________,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факт нарушения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основании данного факта изъят материал, аттестуемый удален из аудитории, результаты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тестирования аннулированы.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актом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 подпись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аттестуемого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Дежурный по аудитории 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 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проведения тестирования 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 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аттестационной комиссии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 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Дата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</w:rPr>
        <w:t>_______                                          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2"/>
        <w:gridCol w:w="3980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8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тельные 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7" w:name="z52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Справка о прохождении национального квалификационного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тестирования</w:t>
      </w:r>
    </w:p>
    <w:bookmarkEnd w:id="407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удостоверяет в том, что 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ФИО (отчество при наличии) аттестуемого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л(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дд.мм.гггг г. в квалификационном тестировании/национальном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валификационном тестировании в городе ____________ на квалификационную категорию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95"/>
        <w:gridCol w:w="1954"/>
        <w:gridCol w:w="2092"/>
        <w:gridCol w:w="1221"/>
        <w:gridCol w:w="1100"/>
      </w:tblGrid>
      <w:tr w:rsidR="00832F36" w:rsidRPr="00065EDE">
        <w:trPr>
          <w:trHeight w:val="30"/>
          <w:tblCellSpacing w:w="0" w:type="auto"/>
        </w:trPr>
        <w:tc>
          <w:tcPr>
            <w:tcW w:w="4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модуля</w:t>
            </w:r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тестовых заданий</w:t>
            </w:r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максимальных баллов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набранных баллов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4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учебного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/П</w:t>
            </w:r>
            <w:proofErr w:type="gramEnd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направлению деятельности</w:t>
            </w:r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4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Педагогика, методика обучения</w:t>
            </w:r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аттестационной комиссии: 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(ФИО, 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печати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дд.мм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ггг.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2"/>
        <w:gridCol w:w="3980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9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8" w:name="z52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выявления подставного лица на тестирование</w:t>
      </w:r>
    </w:p>
    <w:bookmarkEnd w:id="408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Пункт проведения тестирования 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"______"_______________201____г.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______ч._______мин.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Настоящий акт составлен ________________________________________________ о том, что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 факт попытки сдачи тестирования гражданином ______________________________,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ФИО (отчество при наличии)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вместо аттестуемого _________________________________________, ИКТ______________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ФИО (отчество при наличии)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основании данного факта в случае входа в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аудиторию изъят материал, педагогический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 или приравненное к нему лицо удален из аудитории, результаты тестирования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аннулированы; в случае обнаружения подставного лица при запуске в здание -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допущение</w:t>
      </w:r>
      <w:proofErr w:type="gramEnd"/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сдачи тестирования.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актом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комлен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 подпись аттестуемого или подставного лица)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Дежурный по аудитории 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 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проведения тестирования 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 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аттестационной комиссии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 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МП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2"/>
        <w:gridCol w:w="3980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10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низациях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9" w:name="z53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уничтожении книжек национального квалификационного теста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 работников и приравненных к ним лиц</w:t>
      </w:r>
    </w:p>
    <w:bookmarkEnd w:id="409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"_____"__________201__ год 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(наименование пункта проведения тестирования)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пункта ___ Правил и усл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овий проведения аттестации педагогических работников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приравненных к ним лиц, занимающих должности в организациях образования,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реализующих общеобразовательные учебные программы дошкольного воспитания и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начального, основного среднего и общего сре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днего, образовательные программы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технического и профессионального, послесреднего, дополнительного образования и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специальные учебные программы, и иных гражданских служащих в сфере образования и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науки __________ от ________ №_____________</w:t>
      </w:r>
      <w:proofErr w:type="gramEnd"/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Комиссия в с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оставе: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(руководитель пункта) 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 (при его наличии))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Члены комиссии: 1. 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Ф.И.О. (при его наличии))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2. 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Ф.И.О. (при его наличии))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3. _______________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Ф.И.О. (при его наличии))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составили настоящий акт о том, что были уничтожены книжки национального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квалификационного теста: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1"/>
        <w:gridCol w:w="2655"/>
        <w:gridCol w:w="1682"/>
        <w:gridCol w:w="1610"/>
        <w:gridCol w:w="2424"/>
      </w:tblGrid>
      <w:tr w:rsidR="00832F36" w:rsidRPr="00065EDE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потока</w:t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Фактическое количество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книжек, переданных на тестирование</w:t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уничтоженных книжек</w:t>
            </w:r>
          </w:p>
        </w:tc>
        <w:tc>
          <w:tcPr>
            <w:tcW w:w="1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Инвентарные номера книжек</w:t>
            </w:r>
          </w:p>
        </w:tc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книжек, доставленных в НЦТ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Книжки уничтожены путем: 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(указать способ уничтожения – механическое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измельчение или сжигание)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______________________________________________________________________________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(указать мест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уничтожения)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(руководитель пункта) 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 (при его наличии) 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Члены комиссии: 1. ________________________________________________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Ф.И.О. (при его наличии), подпись)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2. 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Ф.И.О. (при его наличии), подпись)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3. 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Ф.И.О. (при его наличии), 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2"/>
        <w:gridCol w:w="3980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11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образовательные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10" w:name="z53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 Лист наблюдения уроков/занятий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58"/>
        <w:gridCol w:w="4550"/>
        <w:gridCol w:w="1407"/>
        <w:gridCol w:w="1347"/>
      </w:tblGrid>
      <w:tr w:rsidR="00832F36" w:rsidRPr="00065ED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0"/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Дата наблюдения урока: 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Предмет:                                                         Тема: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Педагог: 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Наблюдатель: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наблюдения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(v)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планурока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31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Ожидаемые результаты соответствуют целям обучения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2F36" w:rsidRPr="00065EDE" w:rsidRDefault="00832F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B2071ED" wp14:editId="66BF64CA">
                  <wp:extent cx="2667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учитывают потребности обучающихся</w:t>
            </w: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2F36" w:rsidRPr="00065EDE" w:rsidRDefault="0083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78A9577" wp14:editId="7A94C846">
                  <wp:extent cx="2667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proofErr w:type="gramEnd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развитие исследовательских навыков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вовлекает обучающихся в постановку целей урока и ожидаемых результатов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каждом этапе урока педагог вовлекает всех обучающихся в активное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31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организации изучения учебного материала педагог обеспечивает: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2F36" w:rsidRPr="00065EDE" w:rsidRDefault="00832F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38D421A9" wp14:editId="3D1C3087">
                  <wp:extent cx="26670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удовлетворение потребностей обучающихся</w:t>
            </w: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2F36" w:rsidRPr="00065EDE" w:rsidRDefault="0083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D7E869A" wp14:editId="79FEC0CC">
                  <wp:extent cx="26670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способностей обучающихся</w:t>
            </w: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31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ходе урока педагог использует ресурсы ИКТ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2F36" w:rsidRPr="00065EDE" w:rsidRDefault="00832F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D373FE1" wp14:editId="0B9A78A1">
                  <wp:extent cx="2667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использует готовые цифровые образовательные ресурсы для достижения образовательных результатов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2F36" w:rsidRPr="00065EDE" w:rsidRDefault="00832F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0125C74" wp14:editId="1B71AF2D">
                  <wp:extent cx="2667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использует собственные цифровые образовательные ресурсы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2F36" w:rsidRPr="00065EDE" w:rsidRDefault="00832F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35A0D70" wp14:editId="60C27573">
                  <wp:extent cx="26670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задействует сетевые ресурсы для совместной работы учащихся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отслеживает прогресс каждого обучающегося по достижению целей обучения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вовлекает </w:t>
            </w: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процесс оценивания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создает условия для предоставления обучающимися конструктивной обратной связи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элементы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Обратная связь и рекомендации: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 Наблюдатель: 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</w:rPr>
        <w:br/>
      </w:r>
      <w:r w:rsidRPr="00065EDE">
        <w:rPr>
          <w:rFonts w:ascii="Times New Roman" w:hAnsi="Times New Roman" w:cs="Times New Roman"/>
          <w:i/>
          <w:color w:val="000000"/>
          <w:sz w:val="24"/>
          <w:szCs w:val="24"/>
        </w:rPr>
        <w:t>Подпись, ФИО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2"/>
        <w:gridCol w:w="3980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12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11" w:name="z537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                                            Акт</w:t>
      </w:r>
      <w:r w:rsidRPr="00065EDE">
        <w:rPr>
          <w:rFonts w:ascii="Times New Roman" w:hAnsi="Times New Roman" w:cs="Times New Roman"/>
          <w:sz w:val="24"/>
          <w:szCs w:val="24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приема-передачи портфолио аттестуемого</w:t>
      </w:r>
    </w:p>
    <w:bookmarkEnd w:id="411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</w:rPr>
        <w:t>"___" ________ 20__ г.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 Мы, нижеподписавшиеся,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экспертной совета ___________________________ 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(соответствующий у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ровень)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одной стороны, и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аттестационной комиссии __________________________ 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(соответствующий уровень)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другой стороны, составили акт о том,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что были переданы и приняты портфолио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 электронном/бумажном формате)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аттестуемого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99"/>
        <w:gridCol w:w="1807"/>
        <w:gridCol w:w="2017"/>
        <w:gridCol w:w="2116"/>
        <w:gridCol w:w="2023"/>
      </w:tblGrid>
      <w:tr w:rsidR="00832F36" w:rsidRPr="00065ED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2F36" w:rsidRPr="00065EDE" w:rsidRDefault="0083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2F36" w:rsidRPr="00065EDE" w:rsidRDefault="0083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2F36" w:rsidRPr="00065EDE" w:rsidRDefault="0083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Заявляемая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Передал: _______________ __________________ Председатель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экспертной комиссии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Принял: _______________ __________________ Председатель аттестационной комиссии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2"/>
        <w:gridCol w:w="3980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13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тельные 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2" w:name="z54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Критерии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оценивания портфолио аттестуемого на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49"/>
        <w:gridCol w:w="1810"/>
        <w:gridCol w:w="1864"/>
        <w:gridCol w:w="1926"/>
        <w:gridCol w:w="2013"/>
      </w:tblGrid>
      <w:tr w:rsidR="00832F36" w:rsidRPr="00065EDE">
        <w:trPr>
          <w:trHeight w:val="30"/>
          <w:tblCellSpacing w:w="0" w:type="auto"/>
        </w:trPr>
        <w:tc>
          <w:tcPr>
            <w:tcW w:w="14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2"/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2F36" w:rsidRPr="00065EDE" w:rsidRDefault="0083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</w:p>
        </w:tc>
        <w:tc>
          <w:tcPr>
            <w:tcW w:w="2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Педагог-эксперт</w:t>
            </w:r>
          </w:p>
        </w:tc>
        <w:tc>
          <w:tcPr>
            <w:tcW w:w="3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Педагог-исследователь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Педагог-мастер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знаний обучающихся</w:t>
            </w:r>
          </w:p>
        </w:tc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роста качества знаний на 5%</w:t>
            </w:r>
          </w:p>
        </w:tc>
        <w:tc>
          <w:tcPr>
            <w:tcW w:w="2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динамика роста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 знаний на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10%</w:t>
            </w:r>
          </w:p>
        </w:tc>
        <w:tc>
          <w:tcPr>
            <w:tcW w:w="3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роста качества знаний на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15%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роста качества знаний на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преподавания</w:t>
            </w:r>
          </w:p>
        </w:tc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 наблюдения уроков с рекомендациями экспертного совета организации образования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(не менее 3)</w:t>
            </w:r>
          </w:p>
        </w:tc>
        <w:tc>
          <w:tcPr>
            <w:tcW w:w="2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Листы наблюдения уроков с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рекомендациями экспертного совета орган управления образования (район/город)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(не менее 3)</w:t>
            </w:r>
          </w:p>
        </w:tc>
        <w:tc>
          <w:tcPr>
            <w:tcW w:w="3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Листы наблюдения уроков с рекомендациями экспертного совета орган управления образования (область/гг.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Астана, Алматы)</w:t>
            </w: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5E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(не менее 3)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 наблюдения уроков с рекоменда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циями АОО "Назарбаев Интеллектуальные школы"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(не менее 3)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Достижения обучающихся или обобщение итогов деятельности</w:t>
            </w: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1</w:t>
            </w:r>
            <w:proofErr w:type="gramEnd"/>
          </w:p>
        </w:tc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организации образования</w:t>
            </w:r>
          </w:p>
        </w:tc>
        <w:tc>
          <w:tcPr>
            <w:tcW w:w="2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района/города</w:t>
            </w:r>
          </w:p>
        </w:tc>
        <w:tc>
          <w:tcPr>
            <w:tcW w:w="3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области/гг. Астаны, Алматы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Республиканский уровень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 основе реализации собс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твенной авторской программы)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Профессиональные достижения педагога 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профессиональных конкурсах, олимпиадах и иных мероприятиях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065EDE">
        <w:rPr>
          <w:rFonts w:ascii="Times New Roman" w:hAnsi="Times New Roman" w:cs="Times New Roman"/>
          <w:sz w:val="24"/>
          <w:szCs w:val="24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sz w:val="24"/>
          <w:szCs w:val="24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F20AF0C" wp14:editId="43E812E9">
            <wp:extent cx="228600" cy="330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Выступления на конференциях, симпозиумах, разработка методических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материалов, проведение семинаров, мастер классов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2"/>
        <w:gridCol w:w="3980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14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нских 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3" w:name="z54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Лист оценивания портфолио педагогического работника и приравненного к нему лица на присвоение (подтверждение) квалификационной категории</w:t>
      </w:r>
    </w:p>
    <w:bookmarkEnd w:id="413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(заявляемая квалификационная категория)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Аттестуемый: 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81"/>
        <w:gridCol w:w="2550"/>
        <w:gridCol w:w="1458"/>
        <w:gridCol w:w="73"/>
      </w:tblGrid>
      <w:tr w:rsidR="00832F36" w:rsidRPr="00065EDE">
        <w:trPr>
          <w:gridAfter w:val="1"/>
          <w:wAfter w:w="106" w:type="dxa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 портфолио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Комментарий</w:t>
            </w:r>
          </w:p>
        </w:tc>
      </w:tr>
      <w:tr w:rsidR="00832F36" w:rsidRPr="00065EDE">
        <w:trPr>
          <w:gridAfter w:val="1"/>
          <w:wAfter w:w="106" w:type="dxa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качества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 обучающихся за аттестационный период, включающий результаты внешней оценки учебных достижений, итоговой аттестации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32F36" w:rsidRPr="00065EDE">
        <w:trPr>
          <w:gridAfter w:val="1"/>
          <w:wAfter w:w="106" w:type="dxa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копии документов, подтверждающих достижения обучающихся, или копии документов, подтверждающих обобщение опыта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32F36" w:rsidRPr="00065EDE">
        <w:trPr>
          <w:gridAfter w:val="1"/>
          <w:wAfter w:w="106" w:type="dxa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 наблюдения у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роков/занятий (не менее 3)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32F36" w:rsidRPr="00065EDE">
        <w:trPr>
          <w:gridAfter w:val="1"/>
          <w:wAfter w:w="106" w:type="dxa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копии документов, подтверждающих достижения педагогического работника и приравненного к нему лица (при наличии)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32F36" w:rsidRPr="00065EDE">
        <w:trPr>
          <w:gridAfter w:val="1"/>
          <w:wAfter w:w="106" w:type="dxa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Рекомендация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15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14" w:name="z54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Заключение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экспертного совета по комплексному аналитическому обобщению 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тогов деятельности аттестуемого на квалификационную категорию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bookmarkEnd w:id="414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5"/>
        <w:gridCol w:w="4167"/>
        <w:gridCol w:w="1189"/>
        <w:gridCol w:w="1570"/>
        <w:gridCol w:w="1981"/>
      </w:tblGrid>
      <w:tr w:rsidR="00832F36" w:rsidRPr="00065EDE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ФИО педагогического работника или приравненного к нему лица</w:t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Заявляемый уровень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экспертного совета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5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 Состав экспертного совета: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ФИО (отчество при наличии)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работы, должность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ФИО (отчество при наличии)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работы, должность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ФИО (отчество при наличии)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работы, должность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ФИО (отчество при наличии)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работы, должность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ФИО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(отчество при наличии)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работы, должность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Дата: "__" _________ _____ 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2"/>
        <w:gridCol w:w="3980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16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иях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бразования и специальные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5" w:name="z54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Протокол заседания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аттестационной комиссии 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присвоение (подтверждение) квалификационной категории</w:t>
      </w:r>
    </w:p>
    <w:bookmarkEnd w:id="415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___"___________________ 20____ года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аттестационной комиссии: 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Члены аттестационной комиссии: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1.______________________________________________________________________________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. _____________________________________________________________________________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аттестационной комиссии по итогам этапов аттестации: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Соответствуют заявляемой квалификационной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категории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следующие педагогические работники или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приравненные к ним лица: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7"/>
        <w:gridCol w:w="603"/>
        <w:gridCol w:w="1189"/>
        <w:gridCol w:w="1563"/>
        <w:gridCol w:w="2000"/>
        <w:gridCol w:w="2000"/>
        <w:gridCol w:w="2000"/>
      </w:tblGrid>
      <w:tr w:rsidR="00832F36" w:rsidRPr="00065EDE">
        <w:trPr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Обязательная/ досрочная аттестация</w:t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Заявляемая квалификационная категория</w:t>
            </w:r>
          </w:p>
        </w:tc>
        <w:tc>
          <w:tcPr>
            <w:tcW w:w="2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Присвоенная квалификационная категория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Не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соответствуют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заявляемой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квалификационной категорииследующие педагогические работники или приравненные к ним лица: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8"/>
        <w:gridCol w:w="542"/>
        <w:gridCol w:w="1094"/>
        <w:gridCol w:w="1389"/>
        <w:gridCol w:w="1833"/>
        <w:gridCol w:w="1833"/>
        <w:gridCol w:w="1833"/>
        <w:gridCol w:w="880"/>
      </w:tblGrid>
      <w:tr w:rsidR="00832F36" w:rsidRPr="00065EDE">
        <w:trPr>
          <w:trHeight w:val="30"/>
          <w:tblCellSpacing w:w="0" w:type="auto"/>
        </w:trPr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Обязательная/ досрочная аттестация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Заявляемая квалификационная категория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Присвоенная ква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лификационная категория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 xml:space="preserve">       Председатель аттестационной комиссии __________________________ </w:t>
      </w:r>
      <w:r w:rsidRPr="00065EDE">
        <w:rPr>
          <w:rFonts w:ascii="Times New Roman" w:hAnsi="Times New Roman" w:cs="Times New Roman"/>
          <w:i/>
          <w:color w:val="000000"/>
          <w:sz w:val="24"/>
          <w:szCs w:val="24"/>
        </w:rPr>
        <w:t>(подпись)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 Члены аттестационной комиссии: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 xml:space="preserve">       1. ___________________________ </w:t>
      </w:r>
      <w:r w:rsidRPr="00065EDE">
        <w:rPr>
          <w:rFonts w:ascii="Times New Roman" w:hAnsi="Times New Roman" w:cs="Times New Roman"/>
          <w:i/>
          <w:color w:val="000000"/>
          <w:sz w:val="24"/>
          <w:szCs w:val="24"/>
        </w:rPr>
        <w:t>(подпись)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 xml:space="preserve">      2. ___________________________ </w:t>
      </w:r>
      <w:r w:rsidRPr="00065EDE">
        <w:rPr>
          <w:rFonts w:ascii="Times New Roman" w:hAnsi="Times New Roman" w:cs="Times New Roman"/>
          <w:i/>
          <w:color w:val="000000"/>
          <w:sz w:val="24"/>
          <w:szCs w:val="24"/>
        </w:rPr>
        <w:t>(подпись)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 xml:space="preserve">       3. ___________________________ </w:t>
      </w:r>
      <w:r w:rsidRPr="00065EDE">
        <w:rPr>
          <w:rFonts w:ascii="Times New Roman" w:hAnsi="Times New Roman" w:cs="Times New Roman"/>
          <w:i/>
          <w:color w:val="000000"/>
          <w:sz w:val="24"/>
          <w:szCs w:val="24"/>
        </w:rPr>
        <w:t>(подпись)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 xml:space="preserve">       4. ___________________________ </w:t>
      </w:r>
      <w:r w:rsidRPr="00065EDE">
        <w:rPr>
          <w:rFonts w:ascii="Times New Roman" w:hAnsi="Times New Roman" w:cs="Times New Roman"/>
          <w:i/>
          <w:color w:val="000000"/>
          <w:sz w:val="24"/>
          <w:szCs w:val="24"/>
        </w:rPr>
        <w:t>(подпись)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 xml:space="preserve">       Секретарь: ___________________________ </w:t>
      </w:r>
      <w:r w:rsidRPr="00065EDE">
        <w:rPr>
          <w:rFonts w:ascii="Times New Roman" w:hAnsi="Times New Roman" w:cs="Times New Roman"/>
          <w:i/>
          <w:color w:val="000000"/>
          <w:sz w:val="24"/>
          <w:szCs w:val="24"/>
        </w:rPr>
        <w:t>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2"/>
        <w:gridCol w:w="3980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17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и обучения,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овательные 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6" w:name="z55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Протокол заседания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аттестационной комиссии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продлении срока действия квалификационной категории</w:t>
      </w:r>
    </w:p>
    <w:bookmarkEnd w:id="416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"___"___________________ 20____ года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аттестационной комиссии: 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Члены аттестационной комиссии: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1.______________________________________________________________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______________________________________________________________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аттестационной комиссии по итогам этапов аттестации: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Продлить сроки квалификационной катего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рии следующим педагогическим работникам или приравненным к ним лицам: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65"/>
        <w:gridCol w:w="1280"/>
        <w:gridCol w:w="1506"/>
        <w:gridCol w:w="2138"/>
        <w:gridCol w:w="2077"/>
        <w:gridCol w:w="1496"/>
      </w:tblGrid>
      <w:tr w:rsidR="00832F36" w:rsidRPr="00065EDE">
        <w:trPr>
          <w:trHeight w:val="30"/>
          <w:tblCellSpacing w:w="0" w:type="auto"/>
        </w:trPr>
        <w:tc>
          <w:tcPr>
            <w:tcW w:w="16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6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2F36" w:rsidRPr="00065EDE" w:rsidRDefault="0083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2F36" w:rsidRPr="00065EDE" w:rsidRDefault="0083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2F36" w:rsidRPr="00065EDE" w:rsidRDefault="0083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Действует до</w:t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Продлен до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 xml:space="preserve">      Председатель аттестационной комиссии __________________________ </w:t>
      </w:r>
      <w:r w:rsidRPr="00065EDE">
        <w:rPr>
          <w:rFonts w:ascii="Times New Roman" w:hAnsi="Times New Roman" w:cs="Times New Roman"/>
          <w:i/>
          <w:color w:val="000000"/>
          <w:sz w:val="24"/>
          <w:szCs w:val="24"/>
        </w:rPr>
        <w:t>(подпись)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 Члены аттестационной комиссии: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 1. __________________________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65EDE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Pr="00065EDE">
        <w:rPr>
          <w:rFonts w:ascii="Times New Roman" w:hAnsi="Times New Roman" w:cs="Times New Roman"/>
          <w:i/>
          <w:color w:val="000000"/>
          <w:sz w:val="24"/>
          <w:szCs w:val="24"/>
        </w:rPr>
        <w:t>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 2. __________________________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65EDE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Pr="00065EDE">
        <w:rPr>
          <w:rFonts w:ascii="Times New Roman" w:hAnsi="Times New Roman" w:cs="Times New Roman"/>
          <w:i/>
          <w:color w:val="000000"/>
          <w:sz w:val="24"/>
          <w:szCs w:val="24"/>
        </w:rPr>
        <w:t>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 3. __________________________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65EDE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Pr="00065EDE">
        <w:rPr>
          <w:rFonts w:ascii="Times New Roman" w:hAnsi="Times New Roman" w:cs="Times New Roman"/>
          <w:i/>
          <w:color w:val="000000"/>
          <w:sz w:val="24"/>
          <w:szCs w:val="24"/>
        </w:rPr>
        <w:t>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 4. __________________________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65EDE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Pr="00065EDE">
        <w:rPr>
          <w:rFonts w:ascii="Times New Roman" w:hAnsi="Times New Roman" w:cs="Times New Roman"/>
          <w:i/>
          <w:color w:val="000000"/>
          <w:sz w:val="24"/>
          <w:szCs w:val="24"/>
        </w:rPr>
        <w:t>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 Секретарь: __________________________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65EDE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Pr="00065EDE">
        <w:rPr>
          <w:rFonts w:ascii="Times New Roman" w:hAnsi="Times New Roman" w:cs="Times New Roman"/>
          <w:i/>
          <w:color w:val="000000"/>
          <w:sz w:val="24"/>
          <w:szCs w:val="24"/>
        </w:rPr>
        <w:t>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2"/>
        <w:gridCol w:w="3980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18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специальные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7" w:name="z55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Журнал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 и выдачи удостоверений о присвоении (подтверждении)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7"/>
        <w:gridCol w:w="1026"/>
        <w:gridCol w:w="1985"/>
        <w:gridCol w:w="1641"/>
        <w:gridCol w:w="1034"/>
        <w:gridCol w:w="952"/>
        <w:gridCol w:w="1528"/>
        <w:gridCol w:w="1129"/>
      </w:tblGrid>
      <w:tr w:rsidR="00832F36" w:rsidRPr="00065EDE">
        <w:trPr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7"/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Наименование должности 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присвоенной/ подтвержденной квалификационной категории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решения аттестационной комиссии</w:t>
            </w:r>
          </w:p>
        </w:tc>
        <w:tc>
          <w:tcPr>
            <w:tcW w:w="34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и номер приказа о присвоении/ подтверждении и квалификационной категории</w:t>
            </w:r>
          </w:p>
        </w:tc>
        <w:tc>
          <w:tcPr>
            <w:tcW w:w="1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удостоверения</w:t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педагога в получении</w:t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19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Аттестационный лист на гражданского служащего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,п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одлежащего аттестации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Вид аттестации: очередная -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92A4D49" wp14:editId="26E3BECA">
            <wp:extent cx="330200" cy="368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</w:rPr>
        <w:t>повторная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A1B19FC" wp14:editId="4CC0A0C7">
            <wp:extent cx="330200" cy="368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нужное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отметить знаком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8" w:name="z55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ФИО (отчество при наличии) 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9" w:name="z559"/>
      <w:bookmarkEnd w:id="418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Дата рождения "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___" __________ _______ года.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0" w:name="z560"/>
      <w:bookmarkEnd w:id="41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Сведения об образовании, о повышении квалификации, переподготовке (когда и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учебное заведение окончил, специальность и квалификация по образованию,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о повышении квалификации, переподготовке, ученая степе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нь, ученое звание, дата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присвоения) 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1" w:name="z561"/>
      <w:bookmarkEnd w:id="42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Занимаемая должность и дата назначения, квалификационная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категория (разряд)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2" w:name="z562"/>
      <w:bookmarkEnd w:id="421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Общий трудовой стаж ______________________________________________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3" w:name="z563"/>
      <w:bookmarkEnd w:id="422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Общий стаж работы на должностях государственного и гражданского служащего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4" w:name="z564"/>
      <w:bookmarkEnd w:id="423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Замечания и предложения, высказанные членами аттестационной комиссии: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5" w:name="z565"/>
      <w:bookmarkEnd w:id="42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Мнение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аттестуемого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: 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6" w:name="z566"/>
      <w:bookmarkEnd w:id="425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Оценка деятельности гражданского служащего непосредственным руководителем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служебной характеристике аттестуемого_____________________________________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7" w:name="z567"/>
      <w:bookmarkEnd w:id="426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На заседани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присутствовало ___членов аттестационной комиссии.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8" w:name="z568"/>
      <w:bookmarkEnd w:id="427"/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Оценка деятельности гражданского служащего по результатам голосования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прилагаемому оценочному листу, заполняемому каждым членом аттестационной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комиссии:</w:t>
      </w:r>
    </w:p>
    <w:bookmarkEnd w:id="428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соответствует занимаемо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должности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: _____________________________;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голосов)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подлежит повторной аттестации _____________________________;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(количество голосов)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соответствует занимаемой должности ___________________________.*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(количество голосов)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9" w:name="z569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Квалификационная категория (разряд):</w:t>
      </w:r>
    </w:p>
    <w:bookmarkEnd w:id="429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соответствует _____ квалификационной категории (разряду) ____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(количество голосов)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_______________________________________________________________________________;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 каждой квалификационной категории (разряду) отдельно)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отсутствуют основания для установления квалификационной категории (разряда)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______________________________.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(количество голосов)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Итоговая оценка 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(квалификационная категория (разряд) с цифровым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обозначением указывается прописью)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0" w:name="z57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Рекомендации аттестационной комиссии (с указанием мотивов, по которым они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даются) ___________________________________________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1" w:name="z571"/>
      <w:bookmarkEnd w:id="430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Примечания ___________________________________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bookmarkEnd w:id="431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аттестационной комиссии: ___________________________(подпись)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Секретарь аттестационной комиссии: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_____________________________(подпись)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Члены аттестационной комиссии: __________________________________(подпись)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_________________________________(подпись)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___________________________(подпись)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_________________________________(подпись)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Руководитель организации ____________________________(подпись)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для печати организации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проведения аттестации "____" ___________ 20 _____ года.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аттестационным листом ознакомился: 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 гражданского служащего и дата)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* оценка п</w:t>
      </w:r>
      <w:r w:rsidRPr="00065E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ри проведении повторной аттестации не выставляется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2"/>
        <w:gridCol w:w="3980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20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</w:t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нских служащих в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2" w:name="z574"/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Оценочный лист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гражданского служащего, подлежащего аттестации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(заполняется членом аттестационной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комиссии)</w:t>
      </w:r>
    </w:p>
    <w:bookmarkEnd w:id="432"/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Вид аттестации: очередная -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4E4D008" wp14:editId="290D7F4D">
            <wp:extent cx="330200" cy="368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 xml:space="preserve"> ;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</w:rPr>
        <w:t>повторная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D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5D96FE3" wp14:editId="01A612D0">
            <wp:extent cx="330200" cy="368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нужное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отметить знаком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ФИО (отчество при наличии) 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Должность ________________________________________________________________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Оценка </w:t>
      </w:r>
      <w:proofErr w:type="gramStart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аттестуемого</w:t>
      </w:r>
      <w:proofErr w:type="gramEnd"/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(отлично, хорошо, удовлетворительно, неудовлетворительно)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члена аттестационной комиссии (одно из перечисленных: соответствует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зани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маемой должности; подлежит повторной аттестации*; не соответствует занимаемой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должности):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Обоснование членом аттестационной комиссии своего решения: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Соответствует квалификационной категории (разряду) 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Отсутствуют основания для установления квалификационной категории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(разряда) 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Обоснование: _____________________________________________________________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 аттестационной комиссии ______________________________________________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(ФИО (отчество при наличии), 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Секретарь аттестационной комиссии _________________________________________</w:t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(ФИО (отчество при наличии), подпись)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"____" __________ 20 _____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_ года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* при проведении повторной аттестации не выносится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832F36" w:rsidRPr="00065ED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F36" w:rsidRPr="00065EDE" w:rsidRDefault="0006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приказу Министра образования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науки Республики Казахстан</w:t>
            </w:r>
            <w:r w:rsidRPr="0006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5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27 января 2016 года № 83</w:t>
            </w:r>
          </w:p>
        </w:tc>
      </w:tr>
    </w:tbl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065EDE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065ED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Приложение 2 исключено в соответствии с приказом Министра образования </w:t>
      </w:r>
      <w:r w:rsidRPr="00065EDE">
        <w:rPr>
          <w:rFonts w:ascii="Times New Roman" w:hAnsi="Times New Roman" w:cs="Times New Roman"/>
          <w:color w:val="FF0000"/>
          <w:sz w:val="24"/>
          <w:szCs w:val="24"/>
          <w:lang w:val="ru-RU"/>
        </w:rPr>
        <w:t>и науки РК от 17.10.2017 № 530 (вводится в действие по истечении десяти календарных дней после дня его первого официального опубликования).</w:t>
      </w:r>
    </w:p>
    <w:p w:rsidR="00832F36" w:rsidRPr="00065EDE" w:rsidRDefault="0006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5ED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32F36" w:rsidRPr="00065EDE" w:rsidRDefault="00065EDE">
      <w:pPr>
        <w:pStyle w:val="disclaimer"/>
        <w:rPr>
          <w:rFonts w:ascii="Times New Roman" w:hAnsi="Times New Roman" w:cs="Times New Roman"/>
          <w:sz w:val="24"/>
          <w:szCs w:val="24"/>
          <w:lang w:val="ru-RU"/>
        </w:rPr>
      </w:pPr>
      <w:r w:rsidRPr="0006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832F36" w:rsidRPr="00065EDE" w:rsidSect="00065EDE">
      <w:pgSz w:w="11907" w:h="16839" w:code="9"/>
      <w:pgMar w:top="568" w:right="1080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F36"/>
    <w:rsid w:val="00065EDE"/>
    <w:rsid w:val="0083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5EDE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17758</Words>
  <Characters>101225</Characters>
  <Application>Microsoft Office Word</Application>
  <DocSecurity>0</DocSecurity>
  <Lines>843</Lines>
  <Paragraphs>237</Paragraphs>
  <ScaleCrop>false</ScaleCrop>
  <Company>Home</Company>
  <LinksUpToDate>false</LinksUpToDate>
  <CharactersWithSpaces>118746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2018-07-19T05:16:00Z</dcterms:created>
  <dcterms:modified xsi:type="dcterms:W3CDTF">2018-07-19T05:22:00Z</dcterms:modified>
</cp:coreProperties>
</file>